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D0C7" w14:textId="5FE1151B" w:rsidR="00762496" w:rsidRPr="000D3BC6" w:rsidRDefault="00762496" w:rsidP="00C36520">
      <w:pPr>
        <w:pStyle w:val="Title"/>
        <w:spacing w:before="80" w:after="80"/>
        <w:rPr>
          <w:rFonts w:ascii="Perpetua Titling MT" w:hAnsi="Perpetua Titling MT" w:cs="Arial"/>
          <w:sz w:val="36"/>
          <w:szCs w:val="36"/>
        </w:rPr>
      </w:pPr>
      <w:r w:rsidRPr="00B464EC">
        <w:rPr>
          <w:rFonts w:ascii="Perpetua Titling MT" w:hAnsi="Perpetua Titling MT" w:cs="Arial"/>
          <w:sz w:val="36"/>
          <w:szCs w:val="36"/>
        </w:rPr>
        <w:t>St Mawgan-in-</w:t>
      </w:r>
      <w:proofErr w:type="spellStart"/>
      <w:r w:rsidRPr="00B464EC">
        <w:rPr>
          <w:rFonts w:ascii="Perpetua Titling MT" w:hAnsi="Perpetua Titling MT" w:cs="Arial"/>
          <w:sz w:val="36"/>
          <w:szCs w:val="36"/>
        </w:rPr>
        <w:t>Pydar</w:t>
      </w:r>
      <w:proofErr w:type="spellEnd"/>
      <w:r w:rsidRPr="00B464EC">
        <w:rPr>
          <w:rFonts w:ascii="Perpetua Titling MT" w:hAnsi="Perpetua Titling MT" w:cs="Arial"/>
          <w:sz w:val="36"/>
          <w:szCs w:val="36"/>
        </w:rPr>
        <w:t xml:space="preserve"> Parish Council</w:t>
      </w:r>
    </w:p>
    <w:p w14:paraId="56873502" w14:textId="77777777" w:rsidR="00587A00" w:rsidRDefault="00587A00" w:rsidP="006E5217">
      <w:pPr>
        <w:jc w:val="center"/>
        <w:rPr>
          <w:rFonts w:ascii="Arial" w:hAnsi="Arial" w:cs="Arial"/>
          <w:b/>
          <w:sz w:val="24"/>
          <w:szCs w:val="24"/>
        </w:rPr>
      </w:pPr>
      <w:r w:rsidRPr="00121E15">
        <w:rPr>
          <w:rFonts w:ascii="Arial" w:hAnsi="Arial" w:cs="Arial"/>
          <w:b/>
          <w:sz w:val="24"/>
          <w:szCs w:val="24"/>
        </w:rPr>
        <w:t>Minutes of the Meeting of St Mawgan-in-</w:t>
      </w:r>
      <w:proofErr w:type="spellStart"/>
      <w:r w:rsidRPr="00121E15">
        <w:rPr>
          <w:rFonts w:ascii="Arial" w:hAnsi="Arial" w:cs="Arial"/>
          <w:b/>
          <w:sz w:val="24"/>
          <w:szCs w:val="24"/>
        </w:rPr>
        <w:t>Pydar</w:t>
      </w:r>
      <w:proofErr w:type="spellEnd"/>
      <w:r w:rsidRPr="00121E15">
        <w:rPr>
          <w:rFonts w:ascii="Arial" w:hAnsi="Arial" w:cs="Arial"/>
          <w:b/>
          <w:sz w:val="24"/>
          <w:szCs w:val="24"/>
        </w:rPr>
        <w:t xml:space="preserve"> Parish Council </w:t>
      </w:r>
    </w:p>
    <w:p w14:paraId="1C097B80" w14:textId="77777777" w:rsidR="00587A00" w:rsidRDefault="00587A00" w:rsidP="006E5217">
      <w:pPr>
        <w:jc w:val="center"/>
        <w:rPr>
          <w:rFonts w:ascii="Arial" w:hAnsi="Arial" w:cs="Arial"/>
          <w:b/>
          <w:sz w:val="24"/>
          <w:szCs w:val="24"/>
        </w:rPr>
      </w:pPr>
      <w:r w:rsidRPr="00121E15">
        <w:rPr>
          <w:rFonts w:ascii="Arial" w:hAnsi="Arial" w:cs="Arial"/>
          <w:b/>
          <w:sz w:val="24"/>
          <w:szCs w:val="24"/>
        </w:rPr>
        <w:t>held in</w:t>
      </w:r>
      <w:r>
        <w:rPr>
          <w:rFonts w:ascii="Arial" w:hAnsi="Arial" w:cs="Arial"/>
          <w:b/>
          <w:sz w:val="24"/>
          <w:szCs w:val="24"/>
        </w:rPr>
        <w:t xml:space="preserve"> Mawgan Porth Village Hall</w:t>
      </w:r>
    </w:p>
    <w:p w14:paraId="32D394F3" w14:textId="77777777" w:rsidR="00587A00" w:rsidRDefault="00587A00" w:rsidP="006E5217">
      <w:pPr>
        <w:jc w:val="center"/>
        <w:rPr>
          <w:rFonts w:ascii="Arial" w:hAnsi="Arial" w:cs="Arial"/>
          <w:sz w:val="24"/>
          <w:szCs w:val="24"/>
        </w:rPr>
      </w:pPr>
      <w:r w:rsidRPr="00121E15">
        <w:rPr>
          <w:rFonts w:ascii="Arial" w:hAnsi="Arial" w:cs="Arial"/>
          <w:b/>
          <w:sz w:val="24"/>
          <w:szCs w:val="24"/>
        </w:rPr>
        <w:t xml:space="preserve"> </w:t>
      </w:r>
      <w:r>
        <w:rPr>
          <w:rFonts w:ascii="Arial" w:hAnsi="Arial" w:cs="Arial"/>
          <w:sz w:val="24"/>
          <w:szCs w:val="24"/>
        </w:rPr>
        <w:t>On</w:t>
      </w:r>
    </w:p>
    <w:p w14:paraId="7A05F1A2" w14:textId="09806D84" w:rsidR="00587A00" w:rsidRPr="0091096F" w:rsidRDefault="00587A00" w:rsidP="00587A00">
      <w:pPr>
        <w:jc w:val="center"/>
        <w:rPr>
          <w:rFonts w:ascii="Arial" w:hAnsi="Arial" w:cs="Arial"/>
          <w:b/>
          <w:bCs/>
          <w:sz w:val="24"/>
          <w:szCs w:val="24"/>
        </w:rPr>
      </w:pPr>
      <w:r w:rsidRPr="0091096F">
        <w:rPr>
          <w:rFonts w:ascii="Arial" w:hAnsi="Arial" w:cs="Arial"/>
          <w:b/>
          <w:bCs/>
          <w:sz w:val="24"/>
          <w:szCs w:val="24"/>
        </w:rPr>
        <w:t xml:space="preserve">Wednesday </w:t>
      </w:r>
      <w:r>
        <w:rPr>
          <w:rFonts w:ascii="Arial" w:hAnsi="Arial" w:cs="Arial"/>
          <w:b/>
          <w:bCs/>
          <w:sz w:val="24"/>
          <w:szCs w:val="24"/>
        </w:rPr>
        <w:t>11</w:t>
      </w:r>
      <w:r w:rsidRPr="00587A00">
        <w:rPr>
          <w:rFonts w:ascii="Arial" w:hAnsi="Arial" w:cs="Arial"/>
          <w:b/>
          <w:bCs/>
          <w:sz w:val="24"/>
          <w:szCs w:val="24"/>
          <w:vertAlign w:val="superscript"/>
        </w:rPr>
        <w:t>th</w:t>
      </w:r>
      <w:r>
        <w:rPr>
          <w:rFonts w:ascii="Arial" w:hAnsi="Arial" w:cs="Arial"/>
          <w:b/>
          <w:bCs/>
          <w:sz w:val="24"/>
          <w:szCs w:val="24"/>
        </w:rPr>
        <w:t xml:space="preserve"> August</w:t>
      </w:r>
      <w:r w:rsidRPr="0091096F">
        <w:rPr>
          <w:rFonts w:ascii="Arial" w:hAnsi="Arial" w:cs="Arial"/>
          <w:b/>
          <w:bCs/>
          <w:sz w:val="24"/>
          <w:szCs w:val="24"/>
        </w:rPr>
        <w:t xml:space="preserve"> 2021 at 7.30pm</w:t>
      </w:r>
    </w:p>
    <w:tbl>
      <w:tblPr>
        <w:tblStyle w:val="TableGrid"/>
        <w:tblW w:w="10569" w:type="dxa"/>
        <w:tblLook w:val="04A0" w:firstRow="1" w:lastRow="0" w:firstColumn="1" w:lastColumn="0" w:noHBand="0" w:noVBand="1"/>
      </w:tblPr>
      <w:tblGrid>
        <w:gridCol w:w="859"/>
        <w:gridCol w:w="347"/>
        <w:gridCol w:w="642"/>
        <w:gridCol w:w="8721"/>
      </w:tblGrid>
      <w:tr w:rsidR="00334C0B" w:rsidRPr="00D37D2A" w14:paraId="71342537" w14:textId="77777777" w:rsidTr="00D14310">
        <w:tc>
          <w:tcPr>
            <w:tcW w:w="859" w:type="dxa"/>
            <w:vAlign w:val="center"/>
          </w:tcPr>
          <w:p w14:paraId="30B28413" w14:textId="4B74DD01" w:rsidR="00334C0B" w:rsidRPr="00215F90" w:rsidRDefault="00587A00" w:rsidP="00BE1F4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093/21</w:t>
            </w:r>
          </w:p>
        </w:tc>
        <w:tc>
          <w:tcPr>
            <w:tcW w:w="347" w:type="dxa"/>
            <w:vAlign w:val="center"/>
          </w:tcPr>
          <w:p w14:paraId="4B81A9AA" w14:textId="4818E2F8" w:rsidR="00334C0B" w:rsidRPr="00215F90" w:rsidRDefault="00334C0B" w:rsidP="00BE1F44">
            <w:pPr>
              <w:pStyle w:val="Title"/>
              <w:spacing w:before="0" w:after="0"/>
              <w:jc w:val="left"/>
              <w:rPr>
                <w:rFonts w:asciiTheme="minorHAnsi" w:hAnsiTheme="minorHAnsi" w:cstheme="minorHAnsi"/>
                <w:b w:val="0"/>
                <w:sz w:val="22"/>
                <w:szCs w:val="22"/>
              </w:rPr>
            </w:pPr>
          </w:p>
        </w:tc>
        <w:tc>
          <w:tcPr>
            <w:tcW w:w="642" w:type="dxa"/>
            <w:vAlign w:val="center"/>
          </w:tcPr>
          <w:p w14:paraId="4856B3A7"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5D4F4109" w14:textId="78A48E6A" w:rsidR="00587A00" w:rsidRPr="00587A00" w:rsidRDefault="00334C0B" w:rsidP="00587A00">
            <w:pPr>
              <w:pStyle w:val="NoSpacing"/>
              <w:rPr>
                <w:b/>
                <w:bCs/>
              </w:rPr>
            </w:pPr>
            <w:r w:rsidRPr="00587A00">
              <w:rPr>
                <w:b/>
                <w:bCs/>
              </w:rPr>
              <w:t xml:space="preserve">To note those present and to receive any Apologies:  </w:t>
            </w:r>
          </w:p>
          <w:p w14:paraId="5F7C74DA" w14:textId="77777777" w:rsidR="00587A00" w:rsidRDefault="00587A00" w:rsidP="00587A00">
            <w:pPr>
              <w:pStyle w:val="NoSpacing"/>
            </w:pPr>
            <w:r w:rsidRPr="00587A00">
              <w:rPr>
                <w:b/>
                <w:bCs/>
              </w:rPr>
              <w:t>Presen</w:t>
            </w:r>
            <w:r w:rsidRPr="00C50D21">
              <w:t xml:space="preserve">t: Cllrs E McKenzie </w:t>
            </w:r>
            <w:r>
              <w:t xml:space="preserve">(Chair), </w:t>
            </w:r>
            <w:r w:rsidRPr="00C50D21">
              <w:t xml:space="preserve">K </w:t>
            </w:r>
            <w:proofErr w:type="spellStart"/>
            <w:r w:rsidRPr="00C50D21">
              <w:t>Mullard</w:t>
            </w:r>
            <w:proofErr w:type="spellEnd"/>
            <w:r>
              <w:t xml:space="preserve">, S </w:t>
            </w:r>
            <w:proofErr w:type="spellStart"/>
            <w:r>
              <w:t>Karkeek</w:t>
            </w:r>
            <w:proofErr w:type="spellEnd"/>
            <w:r>
              <w:t xml:space="preserve">, </w:t>
            </w:r>
            <w:r w:rsidRPr="00B40F13">
              <w:t>D Carter</w:t>
            </w:r>
            <w:r>
              <w:t xml:space="preserve">, L Mosley, K </w:t>
            </w:r>
            <w:proofErr w:type="spellStart"/>
            <w:r>
              <w:t>Mullard</w:t>
            </w:r>
            <w:proofErr w:type="spellEnd"/>
            <w:r>
              <w:t xml:space="preserve">, </w:t>
            </w:r>
          </w:p>
          <w:p w14:paraId="447ECFA9" w14:textId="51C615FB" w:rsidR="00587A00" w:rsidRPr="00246CA1" w:rsidRDefault="00587A00" w:rsidP="00587A00">
            <w:pPr>
              <w:pStyle w:val="NoSpacing"/>
            </w:pPr>
            <w:r>
              <w:t>W Corbett and J Latham.</w:t>
            </w:r>
          </w:p>
          <w:p w14:paraId="4FF1549E" w14:textId="0D6B94CC" w:rsidR="00587A00" w:rsidRPr="00246CA1" w:rsidRDefault="00587A00" w:rsidP="00587A00">
            <w:pPr>
              <w:pStyle w:val="NoSpacing"/>
            </w:pPr>
            <w:r w:rsidRPr="00587A00">
              <w:rPr>
                <w:b/>
                <w:bCs/>
              </w:rPr>
              <w:t>In attendance</w:t>
            </w:r>
            <w:r w:rsidRPr="00C50D21">
              <w:t xml:space="preserve">: Mrs Angela Hayne (Parish Clerk), </w:t>
            </w:r>
            <w:r>
              <w:t>and 2</w:t>
            </w:r>
            <w:r>
              <w:rPr>
                <w:color w:val="000000" w:themeColor="text1"/>
              </w:rPr>
              <w:t xml:space="preserve"> </w:t>
            </w:r>
            <w:r w:rsidRPr="00FD546C">
              <w:rPr>
                <w:color w:val="000000" w:themeColor="text1"/>
              </w:rPr>
              <w:t xml:space="preserve">members </w:t>
            </w:r>
            <w:r w:rsidRPr="00C50D21">
              <w:t>of the public.</w:t>
            </w:r>
          </w:p>
          <w:p w14:paraId="4136DFCA" w14:textId="2EDE994E" w:rsidR="00F40ED7" w:rsidRPr="00EC5478" w:rsidRDefault="00EC5478" w:rsidP="00587A00">
            <w:pPr>
              <w:pStyle w:val="NoSpacing"/>
            </w:pPr>
            <w:r w:rsidRPr="00587A00">
              <w:rPr>
                <w:b/>
                <w:bCs/>
              </w:rPr>
              <w:t>Apologies received from</w:t>
            </w:r>
            <w:r w:rsidRPr="00587A00">
              <w:t xml:space="preserve">: </w:t>
            </w:r>
            <w:r w:rsidR="00587A00" w:rsidRPr="00587A00">
              <w:t xml:space="preserve">Cllrs </w:t>
            </w:r>
            <w:r w:rsidRPr="00587A00">
              <w:t>C Mann</w:t>
            </w:r>
            <w:r w:rsidR="005C2CD4" w:rsidRPr="00587A00">
              <w:t>, C Tyson</w:t>
            </w:r>
            <w:r w:rsidR="00587A00" w:rsidRPr="00587A00">
              <w:t xml:space="preserve"> (Vice-Chair)</w:t>
            </w:r>
            <w:r w:rsidR="00F40ED7" w:rsidRPr="00587A00">
              <w:t xml:space="preserve">, J </w:t>
            </w:r>
            <w:proofErr w:type="spellStart"/>
            <w:r w:rsidR="00F40ED7" w:rsidRPr="00587A00">
              <w:t>McLuskie</w:t>
            </w:r>
            <w:proofErr w:type="spellEnd"/>
            <w:r w:rsidR="00F40ED7" w:rsidRPr="00587A00">
              <w:t>, B Cawley,</w:t>
            </w:r>
            <w:r w:rsidR="00587A00">
              <w:t xml:space="preserve"> and</w:t>
            </w:r>
            <w:r w:rsidR="00F40ED7" w:rsidRPr="00587A00">
              <w:t xml:space="preserve"> Cornwall Cllr P Wills</w:t>
            </w:r>
            <w:r w:rsidR="00587A00">
              <w:t>.</w:t>
            </w:r>
          </w:p>
        </w:tc>
      </w:tr>
      <w:tr w:rsidR="00334C0B" w:rsidRPr="00D37D2A" w14:paraId="00197CFD" w14:textId="77777777" w:rsidTr="00D14310">
        <w:tc>
          <w:tcPr>
            <w:tcW w:w="859" w:type="dxa"/>
            <w:vAlign w:val="center"/>
          </w:tcPr>
          <w:p w14:paraId="5CC283E6" w14:textId="4EB3F08F" w:rsidR="00334C0B" w:rsidRPr="00215F90" w:rsidRDefault="00B364C1" w:rsidP="00BE1F4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094/21</w:t>
            </w:r>
          </w:p>
        </w:tc>
        <w:tc>
          <w:tcPr>
            <w:tcW w:w="347" w:type="dxa"/>
            <w:vAlign w:val="center"/>
          </w:tcPr>
          <w:p w14:paraId="2D4AEE17"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642" w:type="dxa"/>
            <w:vAlign w:val="center"/>
          </w:tcPr>
          <w:p w14:paraId="2E9CB289"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4C7A04DD" w14:textId="03E8D2D7" w:rsidR="00334C0B" w:rsidRPr="00707D28" w:rsidRDefault="00334C0B" w:rsidP="00BE1F44">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Members’ interests</w:t>
            </w:r>
          </w:p>
        </w:tc>
      </w:tr>
      <w:tr w:rsidR="00334C0B" w:rsidRPr="00D37D2A" w14:paraId="22897877" w14:textId="77777777" w:rsidTr="00D14310">
        <w:tc>
          <w:tcPr>
            <w:tcW w:w="859" w:type="dxa"/>
            <w:vAlign w:val="center"/>
          </w:tcPr>
          <w:p w14:paraId="6CDC9C32"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66612366" w14:textId="77777777" w:rsidR="00334C0B" w:rsidRPr="00215F90" w:rsidRDefault="00334C0B" w:rsidP="00BE1F44">
            <w:pPr>
              <w:pStyle w:val="Title"/>
              <w:spacing w:before="0" w:after="0"/>
              <w:jc w:val="left"/>
              <w:rPr>
                <w:rFonts w:asciiTheme="minorHAnsi" w:hAnsiTheme="minorHAnsi" w:cstheme="minorHAnsi"/>
                <w:b w:val="0"/>
                <w:sz w:val="22"/>
                <w:szCs w:val="22"/>
              </w:rPr>
            </w:pPr>
            <w:r w:rsidRPr="00215F90">
              <w:rPr>
                <w:rFonts w:asciiTheme="minorHAnsi" w:hAnsiTheme="minorHAnsi" w:cstheme="minorHAnsi"/>
                <w:b w:val="0"/>
                <w:sz w:val="22"/>
                <w:szCs w:val="22"/>
              </w:rPr>
              <w:t>a</w:t>
            </w:r>
          </w:p>
        </w:tc>
        <w:tc>
          <w:tcPr>
            <w:tcW w:w="642" w:type="dxa"/>
            <w:vAlign w:val="center"/>
          </w:tcPr>
          <w:p w14:paraId="3797E3A3"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5904A70D" w14:textId="0A6850D0" w:rsidR="00334C0B" w:rsidRPr="00707D28" w:rsidRDefault="00334C0B" w:rsidP="00F40ED7">
            <w:pPr>
              <w:pStyle w:val="NoSpacing"/>
              <w:rPr>
                <w:rFonts w:asciiTheme="minorHAnsi" w:hAnsiTheme="minorHAnsi" w:cstheme="minorHAnsi"/>
              </w:rPr>
            </w:pPr>
            <w:r w:rsidRPr="00707D28">
              <w:rPr>
                <w:rFonts w:asciiTheme="minorHAnsi" w:hAnsiTheme="minorHAnsi" w:cstheme="minorHAnsi"/>
              </w:rPr>
              <w:t>To receive declarations of interest from Members relating to items on the agenda</w:t>
            </w:r>
            <w:r w:rsidR="00762496">
              <w:rPr>
                <w:rFonts w:asciiTheme="minorHAnsi" w:hAnsiTheme="minorHAnsi" w:cstheme="minorHAnsi"/>
              </w:rPr>
              <w:t>.</w:t>
            </w:r>
            <w:r w:rsidR="00B40F13">
              <w:rPr>
                <w:rFonts w:asciiTheme="minorHAnsi" w:hAnsiTheme="minorHAnsi" w:cstheme="minorHAnsi"/>
              </w:rPr>
              <w:t xml:space="preserve"> </w:t>
            </w:r>
            <w:r w:rsidR="00587A00">
              <w:rPr>
                <w:rFonts w:asciiTheme="minorHAnsi" w:hAnsiTheme="minorHAnsi" w:cstheme="minorHAnsi"/>
              </w:rPr>
              <w:t xml:space="preserve">Cllr </w:t>
            </w:r>
            <w:r w:rsidR="00F40ED7">
              <w:rPr>
                <w:rFonts w:asciiTheme="minorHAnsi" w:hAnsiTheme="minorHAnsi" w:cstheme="minorHAnsi"/>
              </w:rPr>
              <w:t>S</w:t>
            </w:r>
            <w:r w:rsidR="00587A00">
              <w:rPr>
                <w:rFonts w:asciiTheme="minorHAnsi" w:hAnsiTheme="minorHAnsi" w:cstheme="minorHAnsi"/>
              </w:rPr>
              <w:t xml:space="preserve"> </w:t>
            </w:r>
            <w:proofErr w:type="spellStart"/>
            <w:r w:rsidR="00F40ED7">
              <w:rPr>
                <w:rFonts w:asciiTheme="minorHAnsi" w:hAnsiTheme="minorHAnsi" w:cstheme="minorHAnsi"/>
              </w:rPr>
              <w:t>K</w:t>
            </w:r>
            <w:r w:rsidR="00587A00">
              <w:rPr>
                <w:rFonts w:asciiTheme="minorHAnsi" w:hAnsiTheme="minorHAnsi" w:cstheme="minorHAnsi"/>
              </w:rPr>
              <w:t>arkeek</w:t>
            </w:r>
            <w:proofErr w:type="spellEnd"/>
            <w:r w:rsidR="00F40ED7">
              <w:rPr>
                <w:rFonts w:asciiTheme="minorHAnsi" w:hAnsiTheme="minorHAnsi" w:cstheme="minorHAnsi"/>
              </w:rPr>
              <w:t xml:space="preserve"> </w:t>
            </w:r>
            <w:r w:rsidR="00B70D5A">
              <w:rPr>
                <w:rFonts w:asciiTheme="minorHAnsi" w:hAnsiTheme="minorHAnsi" w:cstheme="minorHAnsi"/>
              </w:rPr>
              <w:t xml:space="preserve">6b(ii) </w:t>
            </w:r>
            <w:r w:rsidR="00F40ED7" w:rsidRPr="006A6402">
              <w:t>PA21/04196</w:t>
            </w:r>
            <w:r w:rsidR="003948D5">
              <w:t xml:space="preserve"> </w:t>
            </w:r>
            <w:r w:rsidR="003948D5" w:rsidRPr="003948D5">
              <w:t>&amp;</w:t>
            </w:r>
            <w:r w:rsidR="00B70D5A">
              <w:t xml:space="preserve"> </w:t>
            </w:r>
            <w:r w:rsidR="00B70D5A">
              <w:rPr>
                <w:rFonts w:asciiTheme="minorHAnsi" w:hAnsiTheme="minorHAnsi" w:cstheme="minorHAnsi"/>
              </w:rPr>
              <w:t xml:space="preserve">and 6b(iv) </w:t>
            </w:r>
            <w:r w:rsidR="003948D5" w:rsidRPr="003948D5">
              <w:t>PA21/06727</w:t>
            </w:r>
            <w:r w:rsidR="00B70D5A">
              <w:rPr>
                <w:b/>
                <w:bCs/>
              </w:rPr>
              <w:t>,</w:t>
            </w:r>
            <w:r w:rsidR="003948D5">
              <w:rPr>
                <w:b/>
                <w:bCs/>
              </w:rPr>
              <w:t xml:space="preserve"> </w:t>
            </w:r>
            <w:r w:rsidR="003948D5" w:rsidRPr="003948D5">
              <w:t xml:space="preserve">Cllr L McKenzie </w:t>
            </w:r>
            <w:r w:rsidR="00B70D5A" w:rsidRPr="00B70D5A">
              <w:t>6f(ii)</w:t>
            </w:r>
            <w:r w:rsidR="00B70D5A">
              <w:t xml:space="preserve"> - </w:t>
            </w:r>
            <w:r w:rsidR="003948D5" w:rsidRPr="00B70D5A">
              <w:t>PA20</w:t>
            </w:r>
            <w:r w:rsidR="003948D5" w:rsidRPr="00A940C3">
              <w:t>/03852</w:t>
            </w:r>
            <w:r w:rsidR="003948D5">
              <w:t>.</w:t>
            </w:r>
          </w:p>
        </w:tc>
      </w:tr>
      <w:tr w:rsidR="00334C0B" w:rsidRPr="00D37D2A" w14:paraId="03188833" w14:textId="77777777" w:rsidTr="00D14310">
        <w:tc>
          <w:tcPr>
            <w:tcW w:w="859" w:type="dxa"/>
            <w:vAlign w:val="center"/>
          </w:tcPr>
          <w:p w14:paraId="0EDF1F70"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20C5B3A0" w14:textId="77777777" w:rsidR="00334C0B" w:rsidRPr="00215F90" w:rsidRDefault="00334C0B" w:rsidP="00DF1E6D">
            <w:pPr>
              <w:pStyle w:val="NoSpacing"/>
            </w:pPr>
            <w:r w:rsidRPr="00215F90">
              <w:t>b</w:t>
            </w:r>
          </w:p>
        </w:tc>
        <w:tc>
          <w:tcPr>
            <w:tcW w:w="642" w:type="dxa"/>
            <w:vAlign w:val="center"/>
          </w:tcPr>
          <w:p w14:paraId="5B88D3D8"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2B33F3B1" w14:textId="5EF66E70" w:rsidR="00334C0B" w:rsidRPr="00707D28" w:rsidRDefault="00334C0B" w:rsidP="00BE1F44">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consider written requests for dispensations or interests (if any)</w:t>
            </w:r>
            <w:r w:rsidR="00762496">
              <w:rPr>
                <w:rFonts w:asciiTheme="minorHAnsi" w:hAnsiTheme="minorHAnsi" w:cstheme="minorHAnsi"/>
                <w:b w:val="0"/>
                <w:sz w:val="22"/>
                <w:szCs w:val="22"/>
              </w:rPr>
              <w:t>.</w:t>
            </w:r>
            <w:r w:rsidR="00587A00">
              <w:rPr>
                <w:rFonts w:asciiTheme="minorHAnsi" w:hAnsiTheme="minorHAnsi" w:cstheme="minorHAnsi"/>
                <w:b w:val="0"/>
                <w:sz w:val="22"/>
                <w:szCs w:val="22"/>
              </w:rPr>
              <w:t xml:space="preserve"> None</w:t>
            </w:r>
          </w:p>
        </w:tc>
      </w:tr>
      <w:tr w:rsidR="00334C0B" w:rsidRPr="00D37D2A" w14:paraId="05E1ED27" w14:textId="77777777" w:rsidTr="00D14310">
        <w:tc>
          <w:tcPr>
            <w:tcW w:w="859" w:type="dxa"/>
            <w:vAlign w:val="center"/>
          </w:tcPr>
          <w:p w14:paraId="5F2DB729"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77D8874B" w14:textId="77777777" w:rsidR="00334C0B" w:rsidRPr="00215F90" w:rsidRDefault="00334C0B" w:rsidP="00DF1E6D">
            <w:pPr>
              <w:pStyle w:val="NoSpacing"/>
            </w:pPr>
            <w:r w:rsidRPr="00215F90">
              <w:t>c</w:t>
            </w:r>
          </w:p>
        </w:tc>
        <w:tc>
          <w:tcPr>
            <w:tcW w:w="642" w:type="dxa"/>
            <w:vAlign w:val="center"/>
          </w:tcPr>
          <w:p w14:paraId="48CB5290"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3B2B4424" w14:textId="374ED56C" w:rsidR="00334C0B" w:rsidRPr="00707D28" w:rsidRDefault="00334C0B" w:rsidP="00BE1F44">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receive written statements from members expressing interests in an agenda item</w:t>
            </w:r>
            <w:r w:rsidR="00762496">
              <w:rPr>
                <w:rFonts w:asciiTheme="minorHAnsi" w:hAnsiTheme="minorHAnsi" w:cstheme="minorHAnsi"/>
                <w:b w:val="0"/>
                <w:sz w:val="22"/>
                <w:szCs w:val="22"/>
              </w:rPr>
              <w:t>.</w:t>
            </w:r>
            <w:r w:rsidR="00587A00">
              <w:rPr>
                <w:rFonts w:asciiTheme="minorHAnsi" w:hAnsiTheme="minorHAnsi" w:cstheme="minorHAnsi"/>
                <w:b w:val="0"/>
                <w:sz w:val="22"/>
                <w:szCs w:val="22"/>
              </w:rPr>
              <w:t xml:space="preserve"> None</w:t>
            </w:r>
          </w:p>
        </w:tc>
      </w:tr>
      <w:tr w:rsidR="00334C0B" w:rsidRPr="00D37D2A" w14:paraId="287C266B" w14:textId="77777777" w:rsidTr="00D14310">
        <w:tc>
          <w:tcPr>
            <w:tcW w:w="859" w:type="dxa"/>
            <w:vAlign w:val="center"/>
          </w:tcPr>
          <w:p w14:paraId="3AC196B3" w14:textId="673E171C" w:rsidR="00334C0B" w:rsidRPr="00215F90" w:rsidRDefault="00B364C1" w:rsidP="00BE1F4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095/21</w:t>
            </w:r>
          </w:p>
        </w:tc>
        <w:tc>
          <w:tcPr>
            <w:tcW w:w="347" w:type="dxa"/>
            <w:vAlign w:val="center"/>
          </w:tcPr>
          <w:p w14:paraId="2FBF326F" w14:textId="77777777" w:rsidR="00334C0B" w:rsidRPr="00215F90" w:rsidRDefault="00334C0B" w:rsidP="00DF1E6D">
            <w:pPr>
              <w:pStyle w:val="NoSpacing"/>
            </w:pPr>
          </w:p>
        </w:tc>
        <w:tc>
          <w:tcPr>
            <w:tcW w:w="642" w:type="dxa"/>
            <w:vAlign w:val="center"/>
          </w:tcPr>
          <w:p w14:paraId="54FEAB42"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48FCE223" w14:textId="22276634" w:rsidR="00334C0B" w:rsidRPr="00707D28" w:rsidRDefault="00334C0B" w:rsidP="00BE1F44">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To receive oral or written reports, and authorise any action</w:t>
            </w:r>
            <w:r w:rsidR="00A20232">
              <w:rPr>
                <w:rFonts w:asciiTheme="minorHAnsi" w:hAnsiTheme="minorHAnsi" w:cstheme="minorHAnsi"/>
                <w:sz w:val="22"/>
                <w:szCs w:val="22"/>
              </w:rPr>
              <w:t xml:space="preserve"> </w:t>
            </w:r>
          </w:p>
        </w:tc>
      </w:tr>
      <w:tr w:rsidR="00334C0B" w:rsidRPr="00D37D2A" w14:paraId="486437DA" w14:textId="77777777" w:rsidTr="00D14310">
        <w:tc>
          <w:tcPr>
            <w:tcW w:w="859" w:type="dxa"/>
            <w:vAlign w:val="center"/>
          </w:tcPr>
          <w:p w14:paraId="17E3D953"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1B14F615" w14:textId="47BF7698" w:rsidR="00334C0B" w:rsidRPr="00215F90" w:rsidRDefault="00334C0B" w:rsidP="00DF1E6D">
            <w:pPr>
              <w:pStyle w:val="NoSpacing"/>
            </w:pPr>
            <w:r w:rsidRPr="00215F90">
              <w:t>a</w:t>
            </w:r>
          </w:p>
        </w:tc>
        <w:tc>
          <w:tcPr>
            <w:tcW w:w="642" w:type="dxa"/>
            <w:vAlign w:val="center"/>
          </w:tcPr>
          <w:p w14:paraId="0E314E90"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21DC85FD" w14:textId="217242FF" w:rsidR="005C2CD4" w:rsidRDefault="00334C0B" w:rsidP="005C2CD4">
            <w:r w:rsidRPr="00707D28">
              <w:t>Police Report</w:t>
            </w:r>
            <w:r w:rsidR="0082298A">
              <w:t xml:space="preserve"> </w:t>
            </w:r>
            <w:r w:rsidR="005C2CD4">
              <w:t xml:space="preserve">– </w:t>
            </w:r>
          </w:p>
          <w:p w14:paraId="177F5A23" w14:textId="3FB2D8FE" w:rsidR="005C2CD4" w:rsidRPr="005C2CD4" w:rsidRDefault="005C2CD4" w:rsidP="005C2CD4">
            <w:pPr>
              <w:pStyle w:val="ListParagraph"/>
              <w:numPr>
                <w:ilvl w:val="0"/>
                <w:numId w:val="11"/>
              </w:numPr>
              <w:rPr>
                <w:rFonts w:eastAsia="Times New Roman" w:cs="Calibri"/>
                <w:color w:val="000000"/>
                <w:lang w:eastAsia="en-GB"/>
              </w:rPr>
            </w:pPr>
            <w:r w:rsidRPr="005C2CD4">
              <w:rPr>
                <w:rFonts w:eastAsia="Times New Roman" w:cs="Calibri"/>
                <w:color w:val="000000"/>
                <w:lang w:eastAsia="en-GB"/>
              </w:rPr>
              <w:t>Harassment 2. Theft 3. Threatening Behaviour 4. Drunk in charge of a motor vehicle 5. Direct a laser beam at an aircraft</w:t>
            </w:r>
          </w:p>
          <w:p w14:paraId="2AFE4BB4" w14:textId="7E1F1C64" w:rsidR="005C2CD4" w:rsidRPr="005C2CD4" w:rsidRDefault="005C2CD4" w:rsidP="005C2CD4">
            <w:pPr>
              <w:spacing w:after="0" w:line="240" w:lineRule="auto"/>
              <w:rPr>
                <w:rFonts w:eastAsia="Times New Roman" w:cs="Calibri"/>
                <w:color w:val="000000"/>
                <w:lang w:eastAsia="en-GB"/>
              </w:rPr>
            </w:pPr>
            <w:r w:rsidRPr="005C2CD4">
              <w:rPr>
                <w:rFonts w:eastAsia="Times New Roman" w:cs="Calibri"/>
                <w:color w:val="000000"/>
                <w:lang w:eastAsia="en-GB"/>
              </w:rPr>
              <w:t>Local Neighbourhood Team are continuing to monitor the traffic disruption caused by the many work vehicles on the building sites around the parish</w:t>
            </w:r>
          </w:p>
          <w:p w14:paraId="2310344B" w14:textId="0A9116B3" w:rsidR="005C2CD4" w:rsidRPr="005C2CD4" w:rsidRDefault="005C2CD4" w:rsidP="005C2CD4">
            <w:pPr>
              <w:spacing w:after="0" w:line="240" w:lineRule="auto"/>
              <w:rPr>
                <w:rFonts w:eastAsia="Times New Roman" w:cs="Calibri"/>
                <w:color w:val="000000"/>
                <w:lang w:eastAsia="en-GB"/>
              </w:rPr>
            </w:pPr>
            <w:r w:rsidRPr="005C2CD4">
              <w:rPr>
                <w:rFonts w:eastAsia="Times New Roman" w:cs="Calibri"/>
                <w:color w:val="000000"/>
                <w:lang w:eastAsia="en-GB"/>
              </w:rPr>
              <w:t>We have been liaising with site managers to try and solve this issue.</w:t>
            </w:r>
          </w:p>
          <w:p w14:paraId="149F9001" w14:textId="0BB1B67B" w:rsidR="00334C0B" w:rsidRPr="00E31697" w:rsidRDefault="00334C0B" w:rsidP="00E31697">
            <w:pPr>
              <w:pStyle w:val="NoSpacing"/>
            </w:pPr>
          </w:p>
        </w:tc>
      </w:tr>
      <w:tr w:rsidR="00334C0B" w:rsidRPr="00D37D2A" w14:paraId="6C229533" w14:textId="77777777" w:rsidTr="00D14310">
        <w:tc>
          <w:tcPr>
            <w:tcW w:w="859" w:type="dxa"/>
            <w:vAlign w:val="center"/>
          </w:tcPr>
          <w:p w14:paraId="0DF735BC"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5FD534A1" w14:textId="05C2AB22" w:rsidR="00334C0B" w:rsidRPr="00215F90" w:rsidRDefault="00334C0B" w:rsidP="00DF1E6D">
            <w:pPr>
              <w:pStyle w:val="NoSpacing"/>
            </w:pPr>
            <w:r w:rsidRPr="00215F90">
              <w:t>b</w:t>
            </w:r>
          </w:p>
        </w:tc>
        <w:tc>
          <w:tcPr>
            <w:tcW w:w="642" w:type="dxa"/>
            <w:vAlign w:val="center"/>
          </w:tcPr>
          <w:p w14:paraId="1150DB55"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2E4270AC" w14:textId="2AFC856B" w:rsidR="00F655B0" w:rsidRPr="00B364C1" w:rsidRDefault="00762496" w:rsidP="00F655B0">
            <w:pPr>
              <w:pStyle w:val="NoSpacing"/>
              <w:rPr>
                <w:sz w:val="16"/>
                <w:szCs w:val="16"/>
              </w:rPr>
            </w:pPr>
            <w:r w:rsidRPr="00762496">
              <w:t>Cllr Paul Wills</w:t>
            </w:r>
            <w:r w:rsidR="005C2CD4">
              <w:t xml:space="preserve"> – </w:t>
            </w:r>
            <w:r w:rsidR="00F655B0" w:rsidRPr="00F655B0">
              <w:rPr>
                <w:sz w:val="16"/>
                <w:szCs w:val="16"/>
              </w:rPr>
              <w:t>(</w:t>
            </w:r>
            <w:r w:rsidR="00B364C1">
              <w:rPr>
                <w:sz w:val="16"/>
                <w:szCs w:val="16"/>
              </w:rPr>
              <w:t xml:space="preserve">abridged - </w:t>
            </w:r>
            <w:r w:rsidR="00F655B0" w:rsidRPr="00F655B0">
              <w:rPr>
                <w:sz w:val="16"/>
                <w:szCs w:val="16"/>
              </w:rPr>
              <w:t xml:space="preserve">full report can be found on the Parish Council’s website, under August meetings): </w:t>
            </w:r>
          </w:p>
          <w:p w14:paraId="6C9E5467" w14:textId="6E199EE5" w:rsidR="00ED41FD" w:rsidRDefault="00587A00" w:rsidP="00F655B0">
            <w:pPr>
              <w:pStyle w:val="NoSpacing"/>
            </w:pPr>
            <w:r>
              <w:t>Appointme</w:t>
            </w:r>
            <w:r w:rsidR="00F655B0">
              <w:t>n</w:t>
            </w:r>
            <w:r>
              <w:t>ts: R</w:t>
            </w:r>
            <w:r w:rsidR="005C2CD4">
              <w:t>e-elected as Chairman of Cornwall Council’s Standards Committee</w:t>
            </w:r>
            <w:r>
              <w:t xml:space="preserve"> and </w:t>
            </w:r>
            <w:r w:rsidR="005C2CD4">
              <w:t>Shadow Cabinet Portfolio Holder for Transport</w:t>
            </w:r>
            <w:r>
              <w:t>.</w:t>
            </w:r>
          </w:p>
          <w:p w14:paraId="74C18FFC" w14:textId="3D88C149" w:rsidR="005C2CD4" w:rsidRDefault="005C2CD4" w:rsidP="00F655B0">
            <w:pPr>
              <w:pStyle w:val="NoSpacing"/>
            </w:pPr>
            <w:r>
              <w:t>The</w:t>
            </w:r>
            <w:r w:rsidR="00F40ED7">
              <w:t xml:space="preserve"> </w:t>
            </w:r>
            <w:r>
              <w:t>Cornwall Integrated Transport Initiative</w:t>
            </w:r>
            <w:r w:rsidR="00587A00">
              <w:t xml:space="preserve"> – </w:t>
            </w:r>
            <w:r w:rsidR="00F655B0">
              <w:t xml:space="preserve">I </w:t>
            </w:r>
            <w:r w:rsidR="00587A00">
              <w:t>will work</w:t>
            </w:r>
            <w:r>
              <w:t xml:space="preserve"> to ensure that once formalised and implemented it works for all who use public Transport.</w:t>
            </w:r>
          </w:p>
          <w:p w14:paraId="65FB135C" w14:textId="3487788E" w:rsidR="005C2CD4" w:rsidRPr="00762496" w:rsidRDefault="00587A00" w:rsidP="00F655B0">
            <w:pPr>
              <w:pStyle w:val="NoSpacing"/>
            </w:pPr>
            <w:r>
              <w:t>The constitution and Governance Committee of Cornwall Council</w:t>
            </w:r>
            <w:r w:rsidR="00F655B0">
              <w:t>:</w:t>
            </w:r>
            <w:r>
              <w:t xml:space="preserve"> voting has taken place including a </w:t>
            </w:r>
            <w:r w:rsidR="005C2CD4">
              <w:t xml:space="preserve">recommendation </w:t>
            </w:r>
            <w:r>
              <w:t xml:space="preserve">that St </w:t>
            </w:r>
            <w:proofErr w:type="spellStart"/>
            <w:r>
              <w:t>Columb</w:t>
            </w:r>
            <w:proofErr w:type="spellEnd"/>
            <w:r>
              <w:t xml:space="preserve"> Major, St Mawgan and St </w:t>
            </w:r>
            <w:proofErr w:type="spellStart"/>
            <w:r>
              <w:t>Wenn</w:t>
            </w:r>
            <w:proofErr w:type="spellEnd"/>
            <w:r>
              <w:t xml:space="preserve"> Electoral Division re-joins the North Cornwall Constituency, (as we were before 2010</w:t>
            </w:r>
            <w:r w:rsidR="00F655B0">
              <w:t xml:space="preserve">). To be submitted for approval by </w:t>
            </w:r>
            <w:r w:rsidR="005C2CD4">
              <w:t>the Boundary Commission for England</w:t>
            </w:r>
            <w:r w:rsidR="00F655B0">
              <w:t>.</w:t>
            </w:r>
          </w:p>
        </w:tc>
      </w:tr>
      <w:tr w:rsidR="00334C0B" w:rsidRPr="00D37D2A" w14:paraId="0E2C4076" w14:textId="77777777" w:rsidTr="00D14310">
        <w:trPr>
          <w:trHeight w:val="378"/>
        </w:trPr>
        <w:tc>
          <w:tcPr>
            <w:tcW w:w="859" w:type="dxa"/>
            <w:vAlign w:val="center"/>
          </w:tcPr>
          <w:p w14:paraId="7789F9F3" w14:textId="77777777" w:rsidR="00334C0B" w:rsidRPr="00D616FA" w:rsidRDefault="00334C0B" w:rsidP="00BE1F44">
            <w:pPr>
              <w:pStyle w:val="Title"/>
              <w:spacing w:before="0" w:after="0"/>
              <w:jc w:val="left"/>
              <w:rPr>
                <w:rFonts w:asciiTheme="minorHAnsi" w:hAnsiTheme="minorHAnsi" w:cstheme="minorHAnsi"/>
                <w:b w:val="0"/>
                <w:sz w:val="22"/>
                <w:szCs w:val="22"/>
              </w:rPr>
            </w:pPr>
          </w:p>
        </w:tc>
        <w:tc>
          <w:tcPr>
            <w:tcW w:w="347" w:type="dxa"/>
            <w:vAlign w:val="center"/>
          </w:tcPr>
          <w:p w14:paraId="0346D90A" w14:textId="5C341C01" w:rsidR="00334C0B" w:rsidRPr="00D616FA" w:rsidRDefault="00334C0B" w:rsidP="00DF1E6D">
            <w:pPr>
              <w:pStyle w:val="NoSpacing"/>
            </w:pPr>
            <w:r w:rsidRPr="00D616FA">
              <w:t>c</w:t>
            </w:r>
          </w:p>
        </w:tc>
        <w:tc>
          <w:tcPr>
            <w:tcW w:w="642" w:type="dxa"/>
            <w:vAlign w:val="center"/>
          </w:tcPr>
          <w:p w14:paraId="50010E8D" w14:textId="77777777" w:rsidR="00334C0B" w:rsidRPr="00D616FA"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539820B9" w14:textId="1737524D" w:rsidR="0041118B" w:rsidRPr="00D616FA" w:rsidRDefault="00334C0B" w:rsidP="00852C07">
            <w:pPr>
              <w:pStyle w:val="NoSpacing"/>
              <w:rPr>
                <w:rFonts w:eastAsia="Times New Roman" w:cs="Calibri"/>
                <w:lang w:eastAsia="en-GB"/>
              </w:rPr>
            </w:pPr>
            <w:r w:rsidRPr="00D616FA">
              <w:t xml:space="preserve">The Clerk </w:t>
            </w:r>
            <w:r w:rsidR="00207398">
              <w:t xml:space="preserve">– </w:t>
            </w:r>
            <w:r w:rsidR="00F655B0">
              <w:t>previously circulated and reported under Working Groups</w:t>
            </w:r>
            <w:r w:rsidR="00B70D5A">
              <w:t>.</w:t>
            </w:r>
          </w:p>
        </w:tc>
      </w:tr>
      <w:tr w:rsidR="00334C0B" w:rsidRPr="00D37D2A" w14:paraId="4813F68B" w14:textId="77777777" w:rsidTr="00D14310">
        <w:trPr>
          <w:trHeight w:val="594"/>
        </w:trPr>
        <w:tc>
          <w:tcPr>
            <w:tcW w:w="859" w:type="dxa"/>
            <w:vAlign w:val="center"/>
          </w:tcPr>
          <w:p w14:paraId="43DB148A" w14:textId="606D0D15" w:rsidR="00334C0B" w:rsidRPr="00215F90" w:rsidRDefault="00B364C1" w:rsidP="00BE1F4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096/21</w:t>
            </w:r>
          </w:p>
        </w:tc>
        <w:tc>
          <w:tcPr>
            <w:tcW w:w="347" w:type="dxa"/>
            <w:vAlign w:val="center"/>
          </w:tcPr>
          <w:p w14:paraId="46AFC8AD" w14:textId="77777777" w:rsidR="00334C0B" w:rsidRPr="00215F90" w:rsidRDefault="00334C0B" w:rsidP="00DF1E6D">
            <w:pPr>
              <w:pStyle w:val="NoSpacing"/>
            </w:pPr>
          </w:p>
        </w:tc>
        <w:tc>
          <w:tcPr>
            <w:tcW w:w="642" w:type="dxa"/>
            <w:vAlign w:val="center"/>
          </w:tcPr>
          <w:p w14:paraId="60B266D1" w14:textId="77777777" w:rsidR="00334C0B" w:rsidRPr="00215F90" w:rsidRDefault="00334C0B" w:rsidP="00BE1F44">
            <w:pPr>
              <w:pStyle w:val="Title"/>
              <w:spacing w:before="0" w:after="0"/>
              <w:jc w:val="left"/>
              <w:rPr>
                <w:rFonts w:asciiTheme="minorHAnsi" w:hAnsiTheme="minorHAnsi" w:cstheme="minorHAnsi"/>
                <w:b w:val="0"/>
                <w:sz w:val="22"/>
                <w:szCs w:val="22"/>
              </w:rPr>
            </w:pPr>
          </w:p>
        </w:tc>
        <w:tc>
          <w:tcPr>
            <w:tcW w:w="8721" w:type="dxa"/>
            <w:vAlign w:val="center"/>
          </w:tcPr>
          <w:p w14:paraId="371F5530" w14:textId="2BDA01D8" w:rsidR="00334C0B" w:rsidRPr="00707D28" w:rsidRDefault="00334C0B" w:rsidP="00794D2D">
            <w:pPr>
              <w:pStyle w:val="NoSpacing"/>
              <w:rPr>
                <w:b/>
              </w:rPr>
            </w:pPr>
            <w:r w:rsidRPr="00707D28">
              <w:rPr>
                <w:b/>
              </w:rPr>
              <w:t xml:space="preserve">Public Participation </w:t>
            </w:r>
            <w:r w:rsidRPr="00707D28">
              <w:t>- This item will last no longer than 10 minutes (unless agreed by the Chair</w:t>
            </w:r>
            <w:r w:rsidR="00932109">
              <w:t xml:space="preserve">) </w:t>
            </w:r>
            <w:r w:rsidRPr="00707D28">
              <w:t xml:space="preserve">and refers to items on the </w:t>
            </w:r>
            <w:r w:rsidR="002E3EE5" w:rsidRPr="00707D28">
              <w:t>agenda</w:t>
            </w:r>
            <w:r w:rsidR="00B12719">
              <w:t>.</w:t>
            </w:r>
          </w:p>
        </w:tc>
      </w:tr>
      <w:tr w:rsidR="000D3917" w:rsidRPr="00D37D2A" w14:paraId="07705B97" w14:textId="77777777" w:rsidTr="00026D89">
        <w:trPr>
          <w:trHeight w:val="302"/>
        </w:trPr>
        <w:tc>
          <w:tcPr>
            <w:tcW w:w="859" w:type="dxa"/>
            <w:vAlign w:val="center"/>
          </w:tcPr>
          <w:p w14:paraId="4392A098" w14:textId="77777777" w:rsidR="000D3917" w:rsidRDefault="000D3917" w:rsidP="00026D89">
            <w:pPr>
              <w:pStyle w:val="NoSpacing"/>
            </w:pPr>
          </w:p>
        </w:tc>
        <w:tc>
          <w:tcPr>
            <w:tcW w:w="347" w:type="dxa"/>
            <w:vAlign w:val="center"/>
          </w:tcPr>
          <w:p w14:paraId="6B27CDF1" w14:textId="77777777" w:rsidR="000D3917" w:rsidRPr="00215F90" w:rsidRDefault="000D3917" w:rsidP="00026D89">
            <w:pPr>
              <w:pStyle w:val="NoSpacing"/>
            </w:pPr>
          </w:p>
        </w:tc>
        <w:tc>
          <w:tcPr>
            <w:tcW w:w="642" w:type="dxa"/>
            <w:vAlign w:val="center"/>
          </w:tcPr>
          <w:p w14:paraId="711497E0" w14:textId="7C765C0F" w:rsidR="000D3917" w:rsidRPr="00215F90" w:rsidRDefault="000D3917" w:rsidP="00026D89">
            <w:pPr>
              <w:pStyle w:val="NoSpacing"/>
            </w:pPr>
            <w:proofErr w:type="spellStart"/>
            <w:r>
              <w:t>i</w:t>
            </w:r>
            <w:proofErr w:type="spellEnd"/>
          </w:p>
        </w:tc>
        <w:tc>
          <w:tcPr>
            <w:tcW w:w="8721" w:type="dxa"/>
            <w:vAlign w:val="center"/>
          </w:tcPr>
          <w:p w14:paraId="3E1359FF" w14:textId="0F92CEC2" w:rsidR="000D3917" w:rsidRPr="000D3917" w:rsidRDefault="000D3917" w:rsidP="00026D89">
            <w:pPr>
              <w:pStyle w:val="NoSpacing"/>
            </w:pPr>
            <w:r w:rsidRPr="000D3917">
              <w:t>Lisa Solley in support of 6b(ii) PA21/04196.</w:t>
            </w:r>
          </w:p>
        </w:tc>
      </w:tr>
      <w:tr w:rsidR="006B3CD4" w:rsidRPr="00D37D2A" w14:paraId="290FF8E8" w14:textId="77777777" w:rsidTr="00D14310">
        <w:tc>
          <w:tcPr>
            <w:tcW w:w="859" w:type="dxa"/>
            <w:vAlign w:val="center"/>
          </w:tcPr>
          <w:p w14:paraId="35624F31" w14:textId="638493A2" w:rsidR="006B3CD4" w:rsidRPr="00215F90" w:rsidRDefault="00B364C1"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097/21</w:t>
            </w:r>
          </w:p>
        </w:tc>
        <w:tc>
          <w:tcPr>
            <w:tcW w:w="347" w:type="dxa"/>
            <w:vAlign w:val="center"/>
          </w:tcPr>
          <w:p w14:paraId="1784ECCF" w14:textId="77777777" w:rsidR="006B3CD4" w:rsidRPr="00215F90" w:rsidRDefault="006B3CD4" w:rsidP="006B3CD4">
            <w:pPr>
              <w:pStyle w:val="NoSpacing"/>
            </w:pPr>
          </w:p>
        </w:tc>
        <w:tc>
          <w:tcPr>
            <w:tcW w:w="642" w:type="dxa"/>
            <w:vAlign w:val="center"/>
          </w:tcPr>
          <w:p w14:paraId="617D8B27" w14:textId="0E12A313" w:rsidR="006B3CD4" w:rsidRPr="00215F90" w:rsidRDefault="006B3CD4" w:rsidP="006B3CD4">
            <w:pPr>
              <w:pStyle w:val="Title"/>
              <w:spacing w:before="0" w:after="0"/>
              <w:jc w:val="left"/>
              <w:rPr>
                <w:rFonts w:asciiTheme="minorHAnsi" w:hAnsiTheme="minorHAnsi" w:cstheme="minorHAnsi"/>
                <w:b w:val="0"/>
                <w:sz w:val="22"/>
                <w:szCs w:val="22"/>
              </w:rPr>
            </w:pPr>
          </w:p>
        </w:tc>
        <w:tc>
          <w:tcPr>
            <w:tcW w:w="8721" w:type="dxa"/>
            <w:vAlign w:val="center"/>
          </w:tcPr>
          <w:p w14:paraId="33C3B9D2" w14:textId="3AAFA21E" w:rsidR="006B3CD4" w:rsidRPr="00553F01" w:rsidRDefault="006B3CD4" w:rsidP="006B3CD4">
            <w:pPr>
              <w:pStyle w:val="NoSpacing"/>
              <w:rPr>
                <w:b/>
              </w:rPr>
            </w:pPr>
            <w:r w:rsidRPr="00553F01">
              <w:rPr>
                <w:b/>
              </w:rPr>
              <w:t xml:space="preserve">Minutes of the Parish Council Meeting – </w:t>
            </w:r>
          </w:p>
          <w:p w14:paraId="28503BB9" w14:textId="589BD2C5" w:rsidR="006B3CD4" w:rsidRPr="00CB7AEC" w:rsidRDefault="006B3CD4" w:rsidP="006B3CD4">
            <w:pPr>
              <w:pStyle w:val="NoSpacing"/>
              <w:rPr>
                <w:b/>
              </w:rPr>
            </w:pPr>
            <w:r w:rsidRPr="00707D28">
              <w:t xml:space="preserve">To Resolve that the Minutes of the meeting held on </w:t>
            </w:r>
            <w:r w:rsidR="00DA6D76">
              <w:rPr>
                <w:b/>
              </w:rPr>
              <w:t>14</w:t>
            </w:r>
            <w:r w:rsidR="00DA6D76" w:rsidRPr="00DA6D76">
              <w:rPr>
                <w:b/>
                <w:vertAlign w:val="superscript"/>
              </w:rPr>
              <w:t>th</w:t>
            </w:r>
            <w:r w:rsidR="00DA6D76">
              <w:rPr>
                <w:b/>
              </w:rPr>
              <w:t xml:space="preserve"> July</w:t>
            </w:r>
            <w:r>
              <w:rPr>
                <w:b/>
              </w:rPr>
              <w:t xml:space="preserve"> 2021</w:t>
            </w:r>
            <w:r w:rsidRPr="00707D28">
              <w:t xml:space="preserve"> are an accurate record</w:t>
            </w:r>
            <w:r w:rsidRPr="00EC06BF">
              <w:t xml:space="preserve"> and</w:t>
            </w:r>
            <w:r>
              <w:t xml:space="preserve"> </w:t>
            </w:r>
            <w:r w:rsidR="00D616FA">
              <w:t xml:space="preserve">duly </w:t>
            </w:r>
            <w:r>
              <w:t>signed by the Chair.</w:t>
            </w:r>
            <w:r w:rsidR="0055461F">
              <w:t xml:space="preserve"> </w:t>
            </w:r>
            <w:r w:rsidR="00ED41FD">
              <w:t xml:space="preserve">Proposed by K </w:t>
            </w:r>
            <w:proofErr w:type="spellStart"/>
            <w:r w:rsidR="00ED41FD">
              <w:t>Mullard</w:t>
            </w:r>
            <w:proofErr w:type="spellEnd"/>
            <w:r w:rsidR="00ED41FD">
              <w:t xml:space="preserve"> and seconded by Cllr L Mosley and it was </w:t>
            </w:r>
            <w:r w:rsidR="00ED41FD" w:rsidRPr="003948D5">
              <w:rPr>
                <w:b/>
                <w:bCs/>
              </w:rPr>
              <w:t>resolved</w:t>
            </w:r>
            <w:r w:rsidR="00ED41FD">
              <w:t xml:space="preserve"> to accept.</w:t>
            </w:r>
          </w:p>
        </w:tc>
      </w:tr>
      <w:tr w:rsidR="006B3CD4" w:rsidRPr="00D37D2A" w14:paraId="02CD1B03" w14:textId="77777777" w:rsidTr="00D14310">
        <w:trPr>
          <w:trHeight w:val="292"/>
        </w:trPr>
        <w:tc>
          <w:tcPr>
            <w:tcW w:w="859" w:type="dxa"/>
            <w:vAlign w:val="center"/>
          </w:tcPr>
          <w:p w14:paraId="28656893" w14:textId="697ACDB5" w:rsidR="006B3CD4" w:rsidRPr="00215F90" w:rsidRDefault="00B364C1" w:rsidP="006B3CD4">
            <w:pPr>
              <w:pStyle w:val="Title"/>
              <w:spacing w:before="0" w:after="0"/>
              <w:jc w:val="left"/>
              <w:rPr>
                <w:rFonts w:asciiTheme="minorHAnsi" w:hAnsiTheme="minorHAnsi" w:cstheme="minorHAnsi"/>
                <w:b w:val="0"/>
                <w:sz w:val="22"/>
                <w:szCs w:val="22"/>
              </w:rPr>
            </w:pPr>
            <w:bookmarkStart w:id="0" w:name="_Hlk78183209"/>
            <w:r>
              <w:rPr>
                <w:rFonts w:asciiTheme="minorHAnsi" w:hAnsiTheme="minorHAnsi" w:cstheme="minorHAnsi"/>
                <w:b w:val="0"/>
                <w:sz w:val="22"/>
                <w:szCs w:val="22"/>
              </w:rPr>
              <w:t>098/21</w:t>
            </w:r>
          </w:p>
        </w:tc>
        <w:tc>
          <w:tcPr>
            <w:tcW w:w="347" w:type="dxa"/>
            <w:vAlign w:val="center"/>
          </w:tcPr>
          <w:p w14:paraId="5569A3C5" w14:textId="20A8BC7E" w:rsidR="006B3CD4" w:rsidRPr="00215F90" w:rsidRDefault="006B3CD4" w:rsidP="006B3CD4">
            <w:pPr>
              <w:pStyle w:val="NoSpacing"/>
            </w:pPr>
          </w:p>
        </w:tc>
        <w:tc>
          <w:tcPr>
            <w:tcW w:w="642" w:type="dxa"/>
            <w:vAlign w:val="center"/>
          </w:tcPr>
          <w:p w14:paraId="50BCAAA3"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8721" w:type="dxa"/>
            <w:vAlign w:val="center"/>
          </w:tcPr>
          <w:p w14:paraId="70EB0288" w14:textId="2644C8C1" w:rsidR="006B3CD4" w:rsidRPr="004F4D31" w:rsidRDefault="006B3CD4" w:rsidP="006B3CD4">
            <w:pPr>
              <w:pStyle w:val="NoSpacing"/>
              <w:rPr>
                <w:b/>
                <w:bCs/>
              </w:rPr>
            </w:pPr>
            <w:r w:rsidRPr="004F4D31">
              <w:rPr>
                <w:b/>
                <w:bCs/>
              </w:rPr>
              <w:t>PLANNING</w:t>
            </w:r>
          </w:p>
        </w:tc>
      </w:tr>
      <w:tr w:rsidR="006B3CD4" w:rsidRPr="00D37D2A" w14:paraId="39F64178" w14:textId="77777777" w:rsidTr="00D14310">
        <w:tc>
          <w:tcPr>
            <w:tcW w:w="859" w:type="dxa"/>
            <w:vAlign w:val="center"/>
          </w:tcPr>
          <w:p w14:paraId="52575530"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347" w:type="dxa"/>
            <w:vAlign w:val="center"/>
          </w:tcPr>
          <w:p w14:paraId="7B6BFE42" w14:textId="373A61F3" w:rsidR="006B3CD4" w:rsidRPr="00215F90" w:rsidRDefault="006B3CD4" w:rsidP="006B3CD4">
            <w:pPr>
              <w:pStyle w:val="NoSpacing"/>
            </w:pPr>
            <w:r>
              <w:t>a</w:t>
            </w:r>
          </w:p>
        </w:tc>
        <w:tc>
          <w:tcPr>
            <w:tcW w:w="642" w:type="dxa"/>
            <w:vAlign w:val="center"/>
          </w:tcPr>
          <w:p w14:paraId="7906126C"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8721" w:type="dxa"/>
            <w:vAlign w:val="center"/>
          </w:tcPr>
          <w:p w14:paraId="78FDC187" w14:textId="09CC7A61" w:rsidR="006B3CD4" w:rsidRPr="00707D28" w:rsidRDefault="006B3CD4" w:rsidP="00762496">
            <w:pPr>
              <w:pStyle w:val="NoSpacing"/>
              <w:rPr>
                <w:b/>
              </w:rPr>
            </w:pPr>
            <w:r w:rsidRPr="00707D28">
              <w:t>Pre-App Consultation</w:t>
            </w:r>
            <w:r>
              <w:t xml:space="preserve"> in accordance with Local Council protocol </w:t>
            </w:r>
          </w:p>
        </w:tc>
      </w:tr>
      <w:tr w:rsidR="0094046F" w:rsidRPr="00D37D2A" w14:paraId="12A07573" w14:textId="77777777" w:rsidTr="00D14310">
        <w:tc>
          <w:tcPr>
            <w:tcW w:w="859" w:type="dxa"/>
            <w:vAlign w:val="center"/>
          </w:tcPr>
          <w:p w14:paraId="4945A309" w14:textId="77777777" w:rsidR="0094046F" w:rsidRPr="00215F90" w:rsidRDefault="0094046F" w:rsidP="006B3CD4">
            <w:pPr>
              <w:pStyle w:val="Title"/>
              <w:spacing w:before="0" w:after="0"/>
              <w:jc w:val="left"/>
              <w:rPr>
                <w:rFonts w:asciiTheme="minorHAnsi" w:hAnsiTheme="minorHAnsi" w:cstheme="minorHAnsi"/>
                <w:b w:val="0"/>
                <w:sz w:val="22"/>
                <w:szCs w:val="22"/>
              </w:rPr>
            </w:pPr>
          </w:p>
        </w:tc>
        <w:tc>
          <w:tcPr>
            <w:tcW w:w="347" w:type="dxa"/>
            <w:vAlign w:val="center"/>
          </w:tcPr>
          <w:p w14:paraId="0F8C6CCF" w14:textId="77777777" w:rsidR="0094046F" w:rsidRDefault="0094046F" w:rsidP="006B3CD4">
            <w:pPr>
              <w:pStyle w:val="NoSpacing"/>
            </w:pPr>
          </w:p>
        </w:tc>
        <w:tc>
          <w:tcPr>
            <w:tcW w:w="642" w:type="dxa"/>
            <w:vAlign w:val="center"/>
          </w:tcPr>
          <w:p w14:paraId="19370131" w14:textId="77777777" w:rsidR="0094046F" w:rsidRPr="00215F90" w:rsidRDefault="0094046F" w:rsidP="006B3CD4">
            <w:pPr>
              <w:pStyle w:val="Title"/>
              <w:spacing w:before="0" w:after="0"/>
              <w:jc w:val="left"/>
              <w:rPr>
                <w:rFonts w:asciiTheme="minorHAnsi" w:hAnsiTheme="minorHAnsi" w:cstheme="minorHAnsi"/>
                <w:b w:val="0"/>
                <w:sz w:val="22"/>
                <w:szCs w:val="22"/>
              </w:rPr>
            </w:pPr>
          </w:p>
        </w:tc>
        <w:tc>
          <w:tcPr>
            <w:tcW w:w="8721" w:type="dxa"/>
            <w:vAlign w:val="center"/>
          </w:tcPr>
          <w:p w14:paraId="6E356CEB" w14:textId="5DECB96A" w:rsidR="0094046F" w:rsidRPr="00707D28" w:rsidRDefault="0094046F" w:rsidP="00762496">
            <w:pPr>
              <w:pStyle w:val="NoSpacing"/>
            </w:pPr>
            <w:r w:rsidRPr="0094046F">
              <w:rPr>
                <w:b/>
                <w:bCs/>
              </w:rPr>
              <w:t>PA21/02050/PREAPP</w:t>
            </w:r>
            <w:r>
              <w:rPr>
                <w:b/>
                <w:bCs/>
              </w:rPr>
              <w:t xml:space="preserve">. </w:t>
            </w:r>
            <w:r>
              <w:t>Applicant St Mawgan-in-</w:t>
            </w:r>
            <w:proofErr w:type="spellStart"/>
            <w:r>
              <w:t>Pydar</w:t>
            </w:r>
            <w:proofErr w:type="spellEnd"/>
            <w:r>
              <w:t xml:space="preserve"> Parish Council. Proposal: Exception Notice for works to trees </w:t>
            </w:r>
            <w:r w:rsidR="002E3EE5">
              <w:t>namely</w:t>
            </w:r>
            <w:r>
              <w:t xml:space="preserve"> - T</w:t>
            </w:r>
            <w:proofErr w:type="gramStart"/>
            <w:r>
              <w:t>6,T</w:t>
            </w:r>
            <w:proofErr w:type="gramEnd"/>
            <w:r>
              <w:t xml:space="preserve">11,T16,T19 at the Playing Field and (G1) at the </w:t>
            </w:r>
            <w:r>
              <w:lastRenderedPageBreak/>
              <w:t xml:space="preserve">Churchyard fell - due to Ash die back - in a Conservation Area Location St Mawgan And St Nicholas's Church And The Recreation Ground St Mawgan TR8 4ER. </w:t>
            </w:r>
            <w:r w:rsidR="00B364C1">
              <w:t>Noted.</w:t>
            </w:r>
          </w:p>
        </w:tc>
      </w:tr>
      <w:bookmarkEnd w:id="0"/>
      <w:tr w:rsidR="006B3CD4" w:rsidRPr="00D37D2A" w14:paraId="0FBC7D57" w14:textId="77777777" w:rsidTr="00D14310">
        <w:tc>
          <w:tcPr>
            <w:tcW w:w="859" w:type="dxa"/>
            <w:vAlign w:val="center"/>
          </w:tcPr>
          <w:p w14:paraId="29814D93"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347" w:type="dxa"/>
            <w:vAlign w:val="center"/>
          </w:tcPr>
          <w:p w14:paraId="6089C7F5" w14:textId="13E50A77" w:rsidR="006B3CD4" w:rsidRPr="00215F90" w:rsidRDefault="006B3CD4" w:rsidP="006B3CD4">
            <w:pPr>
              <w:pStyle w:val="NoSpacing"/>
            </w:pPr>
            <w:r w:rsidRPr="00215F90">
              <w:t>b</w:t>
            </w:r>
          </w:p>
        </w:tc>
        <w:tc>
          <w:tcPr>
            <w:tcW w:w="642" w:type="dxa"/>
            <w:vAlign w:val="center"/>
          </w:tcPr>
          <w:p w14:paraId="20C8EDC1"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8721" w:type="dxa"/>
            <w:vAlign w:val="center"/>
          </w:tcPr>
          <w:p w14:paraId="5755C03B" w14:textId="2532FAB0" w:rsidR="006B3CD4" w:rsidRPr="00707D28" w:rsidRDefault="006B3CD4" w:rsidP="006B3CD4">
            <w:pPr>
              <w:rPr>
                <w:b/>
              </w:rPr>
            </w:pPr>
            <w:r w:rsidRPr="00707D28">
              <w:t>Planning - new applications – to discuss and decide on response to Cornwall Council</w:t>
            </w:r>
          </w:p>
        </w:tc>
      </w:tr>
      <w:tr w:rsidR="006B3CD4" w:rsidRPr="00D37D2A" w14:paraId="5ABB9A28" w14:textId="77777777" w:rsidTr="00D14310">
        <w:tc>
          <w:tcPr>
            <w:tcW w:w="859" w:type="dxa"/>
            <w:vAlign w:val="center"/>
          </w:tcPr>
          <w:p w14:paraId="51373FDF"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347" w:type="dxa"/>
            <w:vAlign w:val="center"/>
          </w:tcPr>
          <w:p w14:paraId="4F9A2A8C" w14:textId="77777777" w:rsidR="006B3CD4" w:rsidRPr="00215F90" w:rsidRDefault="006B3CD4" w:rsidP="006B3CD4">
            <w:pPr>
              <w:pStyle w:val="NoSpacing"/>
            </w:pPr>
          </w:p>
        </w:tc>
        <w:tc>
          <w:tcPr>
            <w:tcW w:w="642" w:type="dxa"/>
            <w:vAlign w:val="center"/>
          </w:tcPr>
          <w:p w14:paraId="685F2336" w14:textId="4D8C8CD2" w:rsidR="006B3CD4" w:rsidRPr="00215F90" w:rsidRDefault="005750EB" w:rsidP="006B3CD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24D6AD1B" w14:textId="1B38B2FB" w:rsidR="006B3CD4" w:rsidRPr="00707D28" w:rsidRDefault="005750EB" w:rsidP="006B3CD4">
            <w:pPr>
              <w:pStyle w:val="NoSpacing"/>
            </w:pPr>
            <w:r w:rsidRPr="006A6402">
              <w:rPr>
                <w:b/>
                <w:bCs/>
              </w:rPr>
              <w:t xml:space="preserve">PA21/06124. </w:t>
            </w:r>
            <w:r w:rsidRPr="006A6402">
              <w:t xml:space="preserve">Applicant: Mr Adam Knight. Proposal: Minor amendments to previously approved application PA19/11218 for a replacement dwelling. Width of building and overall footprint reduced, layout of cladding and openings adjusted. Location: Red Cove </w:t>
            </w:r>
            <w:proofErr w:type="spellStart"/>
            <w:r w:rsidRPr="006A6402">
              <w:t>Trenance</w:t>
            </w:r>
            <w:proofErr w:type="spellEnd"/>
            <w:r w:rsidRPr="006A6402">
              <w:t xml:space="preserve"> Mawgan Porth TR8 4BZ.</w:t>
            </w:r>
            <w:r w:rsidR="00ED41FD">
              <w:t xml:space="preserve"> Proposed by</w:t>
            </w:r>
            <w:r w:rsidR="00E241DD">
              <w:t xml:space="preserve"> WJC </w:t>
            </w:r>
            <w:r w:rsidR="002E094D">
              <w:t>and seconded</w:t>
            </w:r>
            <w:r w:rsidR="00ED41FD">
              <w:t xml:space="preserve"> by </w:t>
            </w:r>
            <w:r w:rsidR="00E241DD">
              <w:t xml:space="preserve">SK </w:t>
            </w:r>
            <w:r w:rsidR="00ED41FD">
              <w:t xml:space="preserve">and it was </w:t>
            </w:r>
            <w:r w:rsidR="00ED41FD" w:rsidRPr="002E547C">
              <w:rPr>
                <w:b/>
                <w:bCs/>
              </w:rPr>
              <w:t>resolved</w:t>
            </w:r>
            <w:r w:rsidR="00E241DD">
              <w:t xml:space="preserve"> no objection.</w:t>
            </w:r>
          </w:p>
        </w:tc>
      </w:tr>
      <w:tr w:rsidR="006B3CD4" w:rsidRPr="00D37D2A" w14:paraId="09502636" w14:textId="77777777" w:rsidTr="00D14310">
        <w:tc>
          <w:tcPr>
            <w:tcW w:w="859" w:type="dxa"/>
            <w:vAlign w:val="center"/>
          </w:tcPr>
          <w:p w14:paraId="7A246916" w14:textId="77777777" w:rsidR="006B3CD4" w:rsidRPr="002E094D" w:rsidRDefault="006B3CD4" w:rsidP="006B3CD4">
            <w:pPr>
              <w:pStyle w:val="Title"/>
              <w:spacing w:before="0" w:after="0"/>
              <w:jc w:val="left"/>
              <w:rPr>
                <w:rFonts w:asciiTheme="minorHAnsi" w:hAnsiTheme="minorHAnsi" w:cstheme="minorHAnsi"/>
                <w:b w:val="0"/>
                <w:color w:val="FF0000"/>
                <w:sz w:val="22"/>
                <w:szCs w:val="22"/>
              </w:rPr>
            </w:pPr>
          </w:p>
        </w:tc>
        <w:tc>
          <w:tcPr>
            <w:tcW w:w="347" w:type="dxa"/>
            <w:vAlign w:val="center"/>
          </w:tcPr>
          <w:p w14:paraId="61E078C3" w14:textId="77777777" w:rsidR="006B3CD4" w:rsidRPr="002E094D" w:rsidRDefault="006B3CD4" w:rsidP="006B3CD4">
            <w:pPr>
              <w:rPr>
                <w:rFonts w:asciiTheme="minorHAnsi" w:hAnsiTheme="minorHAnsi" w:cstheme="minorHAnsi"/>
                <w:color w:val="FF0000"/>
              </w:rPr>
            </w:pPr>
          </w:p>
        </w:tc>
        <w:tc>
          <w:tcPr>
            <w:tcW w:w="642" w:type="dxa"/>
            <w:vAlign w:val="center"/>
          </w:tcPr>
          <w:p w14:paraId="7B85AFC5" w14:textId="27F6A635" w:rsidR="006B3CD4" w:rsidRPr="00B228DD" w:rsidRDefault="005750EB" w:rsidP="006B3CD4">
            <w:pPr>
              <w:pStyle w:val="Title"/>
              <w:spacing w:before="0" w:after="0"/>
              <w:jc w:val="left"/>
              <w:rPr>
                <w:rFonts w:asciiTheme="minorHAnsi" w:hAnsiTheme="minorHAnsi" w:cstheme="minorHAnsi"/>
                <w:b w:val="0"/>
                <w:sz w:val="22"/>
                <w:szCs w:val="22"/>
              </w:rPr>
            </w:pPr>
            <w:r w:rsidRPr="00B228DD">
              <w:rPr>
                <w:rFonts w:asciiTheme="minorHAnsi" w:hAnsiTheme="minorHAnsi" w:cstheme="minorHAnsi"/>
                <w:b w:val="0"/>
                <w:sz w:val="22"/>
                <w:szCs w:val="22"/>
              </w:rPr>
              <w:t>ii</w:t>
            </w:r>
          </w:p>
        </w:tc>
        <w:tc>
          <w:tcPr>
            <w:tcW w:w="8721" w:type="dxa"/>
            <w:vAlign w:val="center"/>
          </w:tcPr>
          <w:p w14:paraId="52B51E16" w14:textId="77804BAB" w:rsidR="005750EB" w:rsidRPr="00B228DD" w:rsidRDefault="005750EB" w:rsidP="00852C07">
            <w:pPr>
              <w:pStyle w:val="NoSpacing"/>
              <w:rPr>
                <w:rFonts w:asciiTheme="minorHAnsi" w:hAnsiTheme="minorHAnsi" w:cstheme="minorHAnsi"/>
              </w:rPr>
            </w:pPr>
            <w:r w:rsidRPr="00B228DD">
              <w:rPr>
                <w:rFonts w:asciiTheme="minorHAnsi" w:hAnsiTheme="minorHAnsi" w:cstheme="minorHAnsi"/>
                <w:b/>
                <w:bCs/>
              </w:rPr>
              <w:t>PA21/04196</w:t>
            </w:r>
            <w:r w:rsidRPr="00B228DD">
              <w:rPr>
                <w:rFonts w:asciiTheme="minorHAnsi" w:hAnsiTheme="minorHAnsi" w:cstheme="minorHAnsi"/>
              </w:rPr>
              <w:t xml:space="preserve">. Applicant Mr R </w:t>
            </w:r>
            <w:proofErr w:type="spellStart"/>
            <w:r w:rsidRPr="00B228DD">
              <w:rPr>
                <w:rFonts w:asciiTheme="minorHAnsi" w:hAnsiTheme="minorHAnsi" w:cstheme="minorHAnsi"/>
              </w:rPr>
              <w:t>Karkeek</w:t>
            </w:r>
            <w:proofErr w:type="spellEnd"/>
            <w:r w:rsidRPr="00B228DD">
              <w:rPr>
                <w:rFonts w:asciiTheme="minorHAnsi" w:hAnsiTheme="minorHAnsi" w:cstheme="minorHAnsi"/>
              </w:rPr>
              <w:t>. Proposal: Proposed erection of detached dwelling. Location: Land Southeast of Winsor Mill Winsor Lane St Mawgan.</w:t>
            </w:r>
            <w:r w:rsidR="003948D5" w:rsidRPr="00B228DD">
              <w:rPr>
                <w:rFonts w:asciiTheme="minorHAnsi" w:hAnsiTheme="minorHAnsi" w:cstheme="minorHAnsi"/>
              </w:rPr>
              <w:t xml:space="preserve"> Proposed by </w:t>
            </w:r>
            <w:r w:rsidR="000E732A" w:rsidRPr="00B228DD">
              <w:rPr>
                <w:rFonts w:asciiTheme="minorHAnsi" w:hAnsiTheme="minorHAnsi" w:cstheme="minorHAnsi"/>
              </w:rPr>
              <w:t xml:space="preserve">Cllr </w:t>
            </w:r>
            <w:r w:rsidR="00E241DD" w:rsidRPr="00B228DD">
              <w:rPr>
                <w:rFonts w:asciiTheme="minorHAnsi" w:hAnsiTheme="minorHAnsi" w:cstheme="minorHAnsi"/>
              </w:rPr>
              <w:t>W</w:t>
            </w:r>
            <w:r w:rsidR="000E732A" w:rsidRPr="00B228DD">
              <w:rPr>
                <w:rFonts w:asciiTheme="minorHAnsi" w:hAnsiTheme="minorHAnsi" w:cstheme="minorHAnsi"/>
              </w:rPr>
              <w:t xml:space="preserve"> </w:t>
            </w:r>
            <w:r w:rsidR="00E241DD" w:rsidRPr="00B228DD">
              <w:rPr>
                <w:rFonts w:asciiTheme="minorHAnsi" w:hAnsiTheme="minorHAnsi" w:cstheme="minorHAnsi"/>
              </w:rPr>
              <w:t>C</w:t>
            </w:r>
            <w:r w:rsidR="000E732A" w:rsidRPr="00B228DD">
              <w:rPr>
                <w:rFonts w:asciiTheme="minorHAnsi" w:hAnsiTheme="minorHAnsi" w:cstheme="minorHAnsi"/>
              </w:rPr>
              <w:t>orbett</w:t>
            </w:r>
            <w:r w:rsidR="00E241DD" w:rsidRPr="00B228DD">
              <w:rPr>
                <w:rFonts w:asciiTheme="minorHAnsi" w:hAnsiTheme="minorHAnsi" w:cstheme="minorHAnsi"/>
              </w:rPr>
              <w:t xml:space="preserve"> and</w:t>
            </w:r>
            <w:r w:rsidR="00ED41FD" w:rsidRPr="00B228DD">
              <w:rPr>
                <w:rFonts w:asciiTheme="minorHAnsi" w:hAnsiTheme="minorHAnsi" w:cstheme="minorHAnsi"/>
              </w:rPr>
              <w:t xml:space="preserve"> </w:t>
            </w:r>
            <w:r w:rsidR="003948D5" w:rsidRPr="00B228DD">
              <w:rPr>
                <w:rFonts w:asciiTheme="minorHAnsi" w:hAnsiTheme="minorHAnsi" w:cstheme="minorHAnsi"/>
              </w:rPr>
              <w:t xml:space="preserve">seconded by </w:t>
            </w:r>
            <w:r w:rsidR="000E732A" w:rsidRPr="00B228DD">
              <w:rPr>
                <w:rFonts w:asciiTheme="minorHAnsi" w:hAnsiTheme="minorHAnsi" w:cstheme="minorHAnsi"/>
              </w:rPr>
              <w:t xml:space="preserve">Cllr </w:t>
            </w:r>
            <w:r w:rsidR="003948D5" w:rsidRPr="00B228DD">
              <w:rPr>
                <w:rFonts w:asciiTheme="minorHAnsi" w:hAnsiTheme="minorHAnsi" w:cstheme="minorHAnsi"/>
              </w:rPr>
              <w:t xml:space="preserve">L Mosley and it was </w:t>
            </w:r>
            <w:r w:rsidR="00ED41FD" w:rsidRPr="00B228DD">
              <w:rPr>
                <w:rFonts w:asciiTheme="minorHAnsi" w:hAnsiTheme="minorHAnsi" w:cstheme="minorHAnsi"/>
                <w:b/>
                <w:bCs/>
              </w:rPr>
              <w:t>resolved</w:t>
            </w:r>
            <w:r w:rsidR="003948D5" w:rsidRPr="00B228DD">
              <w:rPr>
                <w:rFonts w:asciiTheme="minorHAnsi" w:hAnsiTheme="minorHAnsi" w:cstheme="minorHAnsi"/>
              </w:rPr>
              <w:t xml:space="preserve"> to object </w:t>
            </w:r>
            <w:r w:rsidR="00B228DD" w:rsidRPr="00B228DD">
              <w:rPr>
                <w:rFonts w:asciiTheme="minorHAnsi" w:hAnsiTheme="minorHAnsi" w:cstheme="minorHAnsi"/>
              </w:rPr>
              <w:t>as the proposal is not considered to comply with Policy 3 and where further residential development will have an adverse effect upon the setting of the Conservation Area and the AGLV.</w:t>
            </w:r>
          </w:p>
        </w:tc>
      </w:tr>
      <w:tr w:rsidR="00E15759" w:rsidRPr="00D37D2A" w14:paraId="1C12EE9A" w14:textId="77777777" w:rsidTr="00D14310">
        <w:tc>
          <w:tcPr>
            <w:tcW w:w="859" w:type="dxa"/>
            <w:vAlign w:val="center"/>
          </w:tcPr>
          <w:p w14:paraId="433561E9" w14:textId="77777777" w:rsidR="00E15759" w:rsidRPr="00215F90" w:rsidRDefault="00E15759" w:rsidP="006B3CD4">
            <w:pPr>
              <w:pStyle w:val="Title"/>
              <w:spacing w:before="0" w:after="0"/>
              <w:jc w:val="left"/>
              <w:rPr>
                <w:rFonts w:asciiTheme="minorHAnsi" w:hAnsiTheme="minorHAnsi" w:cstheme="minorHAnsi"/>
                <w:b w:val="0"/>
                <w:sz w:val="22"/>
                <w:szCs w:val="22"/>
              </w:rPr>
            </w:pPr>
          </w:p>
        </w:tc>
        <w:tc>
          <w:tcPr>
            <w:tcW w:w="347" w:type="dxa"/>
            <w:vAlign w:val="center"/>
          </w:tcPr>
          <w:p w14:paraId="71F9F412" w14:textId="77777777" w:rsidR="00E15759" w:rsidRPr="00215F90" w:rsidRDefault="00E15759" w:rsidP="006B3CD4">
            <w:pPr>
              <w:rPr>
                <w:rFonts w:asciiTheme="minorHAnsi" w:hAnsiTheme="minorHAnsi" w:cstheme="minorHAnsi"/>
              </w:rPr>
            </w:pPr>
          </w:p>
        </w:tc>
        <w:tc>
          <w:tcPr>
            <w:tcW w:w="642" w:type="dxa"/>
            <w:vAlign w:val="center"/>
          </w:tcPr>
          <w:p w14:paraId="1D153ADF" w14:textId="20BB68B3" w:rsidR="00E15759" w:rsidRDefault="005750EB"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528038E1" w14:textId="3B84AAEA" w:rsidR="00E15759" w:rsidRPr="00261A95" w:rsidRDefault="005750EB" w:rsidP="00720791">
            <w:pPr>
              <w:pStyle w:val="NoSpacing"/>
              <w:rPr>
                <w:b/>
                <w:bCs/>
              </w:rPr>
            </w:pPr>
            <w:r w:rsidRPr="006A6402">
              <w:rPr>
                <w:b/>
                <w:bCs/>
              </w:rPr>
              <w:t>PA21/06193</w:t>
            </w:r>
            <w:r w:rsidRPr="006A6402">
              <w:t>. Applicant Mr Paul West.  Proposal: Demolition of existing stable to be replaced by new single unit holiday lodge accommodation. Location: Higher Parsonage St Mawgan.</w:t>
            </w:r>
            <w:r w:rsidR="00ED41FD">
              <w:t xml:space="preserve"> Proposed by </w:t>
            </w:r>
            <w:r w:rsidR="00B228DD">
              <w:t xml:space="preserve">Cllr </w:t>
            </w:r>
            <w:r w:rsidR="003948D5">
              <w:t>W</w:t>
            </w:r>
            <w:r w:rsidR="00B228DD">
              <w:t xml:space="preserve"> </w:t>
            </w:r>
            <w:r w:rsidR="003948D5">
              <w:t>C</w:t>
            </w:r>
            <w:r w:rsidR="00B228DD">
              <w:t>orbett and</w:t>
            </w:r>
            <w:r w:rsidR="00ED41FD">
              <w:t xml:space="preserve"> seconded by </w:t>
            </w:r>
            <w:r w:rsidR="00B228DD">
              <w:t xml:space="preserve">Cllr </w:t>
            </w:r>
            <w:r w:rsidR="003948D5">
              <w:t>D</w:t>
            </w:r>
            <w:r w:rsidR="00B228DD">
              <w:t xml:space="preserve"> </w:t>
            </w:r>
            <w:r w:rsidR="003948D5">
              <w:t>C</w:t>
            </w:r>
            <w:r w:rsidR="00B228DD">
              <w:t>arter</w:t>
            </w:r>
            <w:r w:rsidR="003948D5">
              <w:t xml:space="preserve"> </w:t>
            </w:r>
            <w:r w:rsidR="00ED41FD">
              <w:t xml:space="preserve">and it was </w:t>
            </w:r>
            <w:r w:rsidR="00ED41FD" w:rsidRPr="002E547C">
              <w:rPr>
                <w:b/>
                <w:bCs/>
              </w:rPr>
              <w:t>resolved</w:t>
            </w:r>
            <w:r w:rsidR="003948D5">
              <w:t xml:space="preserve"> </w:t>
            </w:r>
            <w:r w:rsidR="00E241DD" w:rsidRPr="00B228DD">
              <w:rPr>
                <w:rFonts w:cs="Calibri"/>
              </w:rPr>
              <w:t>to</w:t>
            </w:r>
            <w:r w:rsidR="00B228DD" w:rsidRPr="00B228DD">
              <w:rPr>
                <w:rFonts w:cs="Calibri"/>
              </w:rPr>
              <w:t xml:space="preserve"> </w:t>
            </w:r>
            <w:r w:rsidR="00B228DD" w:rsidRPr="00B228DD">
              <w:rPr>
                <w:rFonts w:cs="Calibri"/>
                <w:color w:val="000000"/>
              </w:rPr>
              <w:t>defer pending receipt of further information from case officer and Area Team Leader.</w:t>
            </w:r>
          </w:p>
        </w:tc>
      </w:tr>
      <w:tr w:rsidR="006B3CD4" w:rsidRPr="00D37D2A" w14:paraId="2ADCD3BE" w14:textId="77777777" w:rsidTr="00D14310">
        <w:tc>
          <w:tcPr>
            <w:tcW w:w="859" w:type="dxa"/>
            <w:vAlign w:val="center"/>
          </w:tcPr>
          <w:p w14:paraId="5ECD4552"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347" w:type="dxa"/>
            <w:vAlign w:val="center"/>
          </w:tcPr>
          <w:p w14:paraId="03E94F9B" w14:textId="77777777" w:rsidR="006B3CD4" w:rsidRPr="00215F90" w:rsidRDefault="006B3CD4" w:rsidP="006B3CD4">
            <w:pPr>
              <w:rPr>
                <w:rFonts w:asciiTheme="minorHAnsi" w:hAnsiTheme="minorHAnsi" w:cstheme="minorHAnsi"/>
              </w:rPr>
            </w:pPr>
          </w:p>
        </w:tc>
        <w:tc>
          <w:tcPr>
            <w:tcW w:w="642" w:type="dxa"/>
            <w:vAlign w:val="center"/>
          </w:tcPr>
          <w:p w14:paraId="289FA79B" w14:textId="34187C7F" w:rsidR="006B3CD4" w:rsidRDefault="00CE7F0B"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0FEDA4ED" w14:textId="63494312" w:rsidR="00AF048B" w:rsidRPr="00232509" w:rsidRDefault="00CE7F0B" w:rsidP="00852C07">
            <w:pPr>
              <w:pStyle w:val="NoSpacing"/>
            </w:pPr>
            <w:r w:rsidRPr="00CE7F0B">
              <w:rPr>
                <w:b/>
                <w:bCs/>
              </w:rPr>
              <w:t>PA21/06727</w:t>
            </w:r>
            <w:r>
              <w:rPr>
                <w:b/>
                <w:bCs/>
              </w:rPr>
              <w:t xml:space="preserve">. </w:t>
            </w:r>
            <w:r>
              <w:t xml:space="preserve">Applicant Mr and Mrs Culley. Proposal: Removal of existing extension and erection of new single storey front extension. Location: Lilac Cottage Higher </w:t>
            </w:r>
            <w:proofErr w:type="spellStart"/>
            <w:r>
              <w:t>Tolcarne</w:t>
            </w:r>
            <w:proofErr w:type="spellEnd"/>
            <w:r>
              <w:t xml:space="preserve"> St </w:t>
            </w:r>
            <w:proofErr w:type="spellStart"/>
            <w:r>
              <w:t>Columb</w:t>
            </w:r>
            <w:proofErr w:type="spellEnd"/>
            <w:r>
              <w:t>.</w:t>
            </w:r>
            <w:r w:rsidR="00ED41FD">
              <w:t xml:space="preserve"> Proposed </w:t>
            </w:r>
            <w:r w:rsidR="00B228DD">
              <w:t xml:space="preserve">by Cllr W Corbett and </w:t>
            </w:r>
            <w:r w:rsidR="00ED41FD">
              <w:t>seconded by</w:t>
            </w:r>
            <w:r w:rsidR="00B228DD">
              <w:t xml:space="preserve"> Cllr J Latham and it was </w:t>
            </w:r>
            <w:r w:rsidR="00B228DD" w:rsidRPr="002E547C">
              <w:rPr>
                <w:b/>
                <w:bCs/>
              </w:rPr>
              <w:t>resolved</w:t>
            </w:r>
            <w:r w:rsidR="00721F62">
              <w:t xml:space="preserve"> n</w:t>
            </w:r>
            <w:r w:rsidR="00721F62" w:rsidRPr="00721F62">
              <w:rPr>
                <w:rFonts w:cs="Calibri"/>
                <w:color w:val="000000"/>
              </w:rPr>
              <w:t>o objection but request appropriate finishes and materials given age of the building.</w:t>
            </w:r>
          </w:p>
        </w:tc>
      </w:tr>
      <w:tr w:rsidR="006B3CD4" w:rsidRPr="00D37D2A" w14:paraId="6E7BF891" w14:textId="77777777" w:rsidTr="00D14310">
        <w:tc>
          <w:tcPr>
            <w:tcW w:w="859" w:type="dxa"/>
            <w:vAlign w:val="center"/>
          </w:tcPr>
          <w:p w14:paraId="5A1A6D1D" w14:textId="77777777" w:rsidR="006B3CD4" w:rsidRPr="00215F90" w:rsidRDefault="006B3CD4" w:rsidP="006B3CD4">
            <w:pPr>
              <w:pStyle w:val="Title"/>
              <w:spacing w:before="0" w:after="0"/>
              <w:jc w:val="left"/>
              <w:rPr>
                <w:rFonts w:asciiTheme="minorHAnsi" w:hAnsiTheme="minorHAnsi" w:cstheme="minorHAnsi"/>
                <w:b w:val="0"/>
                <w:sz w:val="22"/>
                <w:szCs w:val="22"/>
              </w:rPr>
            </w:pPr>
            <w:bookmarkStart w:id="1" w:name="_Hlk79394452"/>
          </w:p>
        </w:tc>
        <w:tc>
          <w:tcPr>
            <w:tcW w:w="347" w:type="dxa"/>
            <w:vAlign w:val="center"/>
          </w:tcPr>
          <w:p w14:paraId="42D8D8B6" w14:textId="79BC0032" w:rsidR="006B3CD4" w:rsidRPr="00215F90" w:rsidRDefault="006B3CD4" w:rsidP="006B3CD4">
            <w:pPr>
              <w:pStyle w:val="NoSpacing"/>
            </w:pPr>
            <w:r w:rsidRPr="00215F90">
              <w:t>c</w:t>
            </w:r>
          </w:p>
        </w:tc>
        <w:tc>
          <w:tcPr>
            <w:tcW w:w="642" w:type="dxa"/>
            <w:vAlign w:val="center"/>
          </w:tcPr>
          <w:p w14:paraId="13FE9C88"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8721" w:type="dxa"/>
            <w:vAlign w:val="center"/>
          </w:tcPr>
          <w:p w14:paraId="29C7BBCA" w14:textId="1927DD05" w:rsidR="006B3CD4" w:rsidRPr="00707D28" w:rsidRDefault="006B3CD4" w:rsidP="006B3CD4">
            <w:pPr>
              <w:pStyle w:val="NoSpacing"/>
              <w:rPr>
                <w:b/>
              </w:rPr>
            </w:pPr>
            <w:r w:rsidRPr="00707D28">
              <w:t>To consider planning applications received before meeting</w:t>
            </w:r>
          </w:p>
        </w:tc>
      </w:tr>
      <w:tr w:rsidR="002B323B" w:rsidRPr="00D37D2A" w14:paraId="0DA58CD8" w14:textId="77777777" w:rsidTr="00D14310">
        <w:tc>
          <w:tcPr>
            <w:tcW w:w="859" w:type="dxa"/>
            <w:vAlign w:val="center"/>
          </w:tcPr>
          <w:p w14:paraId="28C0D007" w14:textId="77777777" w:rsidR="002B323B" w:rsidRPr="000E732A" w:rsidRDefault="002B323B" w:rsidP="006B3CD4">
            <w:pPr>
              <w:pStyle w:val="Title"/>
              <w:spacing w:before="0" w:after="0"/>
              <w:jc w:val="left"/>
              <w:rPr>
                <w:rFonts w:asciiTheme="minorHAnsi" w:hAnsiTheme="minorHAnsi" w:cstheme="minorHAnsi"/>
                <w:b w:val="0"/>
                <w:sz w:val="22"/>
                <w:szCs w:val="22"/>
              </w:rPr>
            </w:pPr>
          </w:p>
        </w:tc>
        <w:tc>
          <w:tcPr>
            <w:tcW w:w="347" w:type="dxa"/>
            <w:vAlign w:val="center"/>
          </w:tcPr>
          <w:p w14:paraId="07F95950" w14:textId="77777777" w:rsidR="002B323B" w:rsidRPr="000E732A" w:rsidRDefault="002B323B" w:rsidP="006B3CD4">
            <w:pPr>
              <w:pStyle w:val="NoSpacing"/>
            </w:pPr>
          </w:p>
        </w:tc>
        <w:tc>
          <w:tcPr>
            <w:tcW w:w="642" w:type="dxa"/>
            <w:vAlign w:val="center"/>
          </w:tcPr>
          <w:p w14:paraId="03E41175" w14:textId="75596708" w:rsidR="002B323B" w:rsidRPr="000E732A" w:rsidRDefault="002B323B" w:rsidP="006B3CD4">
            <w:pPr>
              <w:pStyle w:val="Title"/>
              <w:spacing w:before="0" w:after="0"/>
              <w:jc w:val="left"/>
              <w:rPr>
                <w:rFonts w:asciiTheme="minorHAnsi" w:hAnsiTheme="minorHAnsi" w:cstheme="minorHAnsi"/>
                <w:b w:val="0"/>
                <w:sz w:val="22"/>
                <w:szCs w:val="22"/>
              </w:rPr>
            </w:pPr>
            <w:proofErr w:type="spellStart"/>
            <w:r w:rsidRPr="000E732A">
              <w:rPr>
                <w:rFonts w:asciiTheme="minorHAnsi" w:hAnsiTheme="minorHAnsi" w:cstheme="minorHAnsi"/>
                <w:b w:val="0"/>
                <w:sz w:val="22"/>
                <w:szCs w:val="22"/>
              </w:rPr>
              <w:t>i</w:t>
            </w:r>
            <w:proofErr w:type="spellEnd"/>
          </w:p>
        </w:tc>
        <w:tc>
          <w:tcPr>
            <w:tcW w:w="8721" w:type="dxa"/>
            <w:vAlign w:val="center"/>
          </w:tcPr>
          <w:p w14:paraId="5F7E5C3E" w14:textId="30DE8C50" w:rsidR="002B323B" w:rsidRPr="000E732A" w:rsidRDefault="002B323B" w:rsidP="006B3CD4">
            <w:pPr>
              <w:pStyle w:val="NoSpacing"/>
            </w:pPr>
            <w:r w:rsidRPr="000E732A">
              <w:rPr>
                <w:b/>
                <w:bCs/>
              </w:rPr>
              <w:t>PA21/02089/PREAPP</w:t>
            </w:r>
            <w:r w:rsidRPr="000E732A">
              <w:t xml:space="preserve">. Applicant: Dan Steele. Proposal: Pre-application advice to build a swimming pool 18 m2 and a pool house (gym/pump room) 27.3 m2. Location: Kandahar </w:t>
            </w:r>
            <w:proofErr w:type="spellStart"/>
            <w:r w:rsidRPr="000E732A">
              <w:t>Trevarrian</w:t>
            </w:r>
            <w:proofErr w:type="spellEnd"/>
            <w:r w:rsidRPr="000E732A">
              <w:t xml:space="preserve"> Newquay Cornwall TR8 4AQ</w:t>
            </w:r>
            <w:r w:rsidR="000E732A" w:rsidRPr="000E732A">
              <w:t>. Noted.</w:t>
            </w:r>
          </w:p>
        </w:tc>
      </w:tr>
      <w:tr w:rsidR="002B323B" w:rsidRPr="00D37D2A" w14:paraId="24710B30" w14:textId="77777777" w:rsidTr="00D14310">
        <w:tc>
          <w:tcPr>
            <w:tcW w:w="859" w:type="dxa"/>
            <w:vAlign w:val="center"/>
          </w:tcPr>
          <w:p w14:paraId="0CB6D99E" w14:textId="77777777" w:rsidR="002B323B" w:rsidRPr="000E732A" w:rsidRDefault="002B323B" w:rsidP="006B3CD4">
            <w:pPr>
              <w:pStyle w:val="Title"/>
              <w:spacing w:before="0" w:after="0"/>
              <w:jc w:val="left"/>
              <w:rPr>
                <w:rFonts w:asciiTheme="minorHAnsi" w:hAnsiTheme="minorHAnsi" w:cstheme="minorHAnsi"/>
                <w:b w:val="0"/>
                <w:sz w:val="22"/>
                <w:szCs w:val="22"/>
              </w:rPr>
            </w:pPr>
          </w:p>
        </w:tc>
        <w:tc>
          <w:tcPr>
            <w:tcW w:w="347" w:type="dxa"/>
            <w:vAlign w:val="center"/>
          </w:tcPr>
          <w:p w14:paraId="5DC7457F" w14:textId="77777777" w:rsidR="002B323B" w:rsidRPr="000E732A" w:rsidRDefault="002B323B" w:rsidP="006B3CD4">
            <w:pPr>
              <w:pStyle w:val="NoSpacing"/>
            </w:pPr>
          </w:p>
        </w:tc>
        <w:tc>
          <w:tcPr>
            <w:tcW w:w="642" w:type="dxa"/>
            <w:vAlign w:val="center"/>
          </w:tcPr>
          <w:p w14:paraId="40C1F915" w14:textId="318BDB59" w:rsidR="002B323B" w:rsidRPr="000E732A" w:rsidRDefault="002B323B" w:rsidP="006B3CD4">
            <w:pPr>
              <w:pStyle w:val="Title"/>
              <w:spacing w:before="0" w:after="0"/>
              <w:jc w:val="left"/>
              <w:rPr>
                <w:rFonts w:asciiTheme="minorHAnsi" w:hAnsiTheme="minorHAnsi" w:cstheme="minorHAnsi"/>
                <w:b w:val="0"/>
                <w:sz w:val="22"/>
                <w:szCs w:val="22"/>
              </w:rPr>
            </w:pPr>
            <w:r w:rsidRPr="000E732A">
              <w:rPr>
                <w:rFonts w:asciiTheme="minorHAnsi" w:hAnsiTheme="minorHAnsi" w:cstheme="minorHAnsi"/>
                <w:b w:val="0"/>
                <w:sz w:val="22"/>
                <w:szCs w:val="22"/>
              </w:rPr>
              <w:t>ii</w:t>
            </w:r>
          </w:p>
        </w:tc>
        <w:tc>
          <w:tcPr>
            <w:tcW w:w="8721" w:type="dxa"/>
            <w:vAlign w:val="center"/>
          </w:tcPr>
          <w:p w14:paraId="6C7D77FD" w14:textId="4CF5D016" w:rsidR="002B323B" w:rsidRPr="000E732A" w:rsidRDefault="002B323B" w:rsidP="006B3CD4">
            <w:pPr>
              <w:pStyle w:val="NoSpacing"/>
              <w:rPr>
                <w:b/>
                <w:bCs/>
              </w:rPr>
            </w:pPr>
            <w:r w:rsidRPr="000E732A">
              <w:rPr>
                <w:b/>
                <w:bCs/>
              </w:rPr>
              <w:t>PA21/07718</w:t>
            </w:r>
            <w:r w:rsidRPr="000E732A">
              <w:t xml:space="preserve">. Applicant: Mrs C Eddy. Application: Western Power proposed works to relocate a pole (no. 43-2318-22) from a newly created access to a property and shorten the overhead network and reroute an overhead service to a property called Alderley Edge. Location: Alderley Edge </w:t>
            </w:r>
            <w:proofErr w:type="spellStart"/>
            <w:r w:rsidRPr="000E732A">
              <w:t>Trenance</w:t>
            </w:r>
            <w:proofErr w:type="spellEnd"/>
            <w:r w:rsidRPr="000E732A">
              <w:t xml:space="preserve"> Mawgan Porth TR8 4DA. </w:t>
            </w:r>
            <w:r w:rsidR="000E732A" w:rsidRPr="000E732A">
              <w:t>The Chair reported that last month’s application</w:t>
            </w:r>
            <w:r w:rsidR="00721F62">
              <w:t xml:space="preserve"> </w:t>
            </w:r>
            <w:proofErr w:type="spellStart"/>
            <w:r w:rsidR="00721F62">
              <w:t>xxxx</w:t>
            </w:r>
            <w:proofErr w:type="spellEnd"/>
            <w:r w:rsidR="000E732A" w:rsidRPr="000E732A">
              <w:t xml:space="preserve"> did affect residents and that this application has been approved by immediate residents. </w:t>
            </w:r>
            <w:r w:rsidR="003948D5" w:rsidRPr="000E732A">
              <w:t xml:space="preserve">Proposed by </w:t>
            </w:r>
            <w:r w:rsidR="000E732A" w:rsidRPr="000E732A">
              <w:t xml:space="preserve">Cllr </w:t>
            </w:r>
            <w:r w:rsidR="003948D5" w:rsidRPr="000E732A">
              <w:t>L McKenzie and seconded by Cllr W Corbett a</w:t>
            </w:r>
            <w:r w:rsidR="000E732A" w:rsidRPr="000E732A">
              <w:t>n</w:t>
            </w:r>
            <w:r w:rsidR="003948D5" w:rsidRPr="000E732A">
              <w:t xml:space="preserve">d it was </w:t>
            </w:r>
            <w:r w:rsidR="003948D5" w:rsidRPr="000E732A">
              <w:rPr>
                <w:b/>
                <w:bCs/>
              </w:rPr>
              <w:t>resolved</w:t>
            </w:r>
            <w:r w:rsidR="003948D5" w:rsidRPr="000E732A">
              <w:t xml:space="preserve"> no objection</w:t>
            </w:r>
            <w:r w:rsidR="000E732A" w:rsidRPr="000E732A">
              <w:t>.</w:t>
            </w:r>
          </w:p>
        </w:tc>
      </w:tr>
      <w:tr w:rsidR="00886265" w:rsidRPr="00D37D2A" w14:paraId="24B591ED" w14:textId="77777777" w:rsidTr="00D14310">
        <w:tc>
          <w:tcPr>
            <w:tcW w:w="859" w:type="dxa"/>
            <w:vAlign w:val="center"/>
          </w:tcPr>
          <w:p w14:paraId="58F028AC" w14:textId="77777777" w:rsidR="00886265" w:rsidRPr="000E732A" w:rsidRDefault="00886265" w:rsidP="006B3CD4">
            <w:pPr>
              <w:pStyle w:val="Title"/>
              <w:spacing w:before="0" w:after="0"/>
              <w:jc w:val="left"/>
              <w:rPr>
                <w:rFonts w:asciiTheme="minorHAnsi" w:hAnsiTheme="minorHAnsi" w:cstheme="minorHAnsi"/>
                <w:b w:val="0"/>
                <w:sz w:val="22"/>
                <w:szCs w:val="22"/>
              </w:rPr>
            </w:pPr>
          </w:p>
        </w:tc>
        <w:tc>
          <w:tcPr>
            <w:tcW w:w="347" w:type="dxa"/>
            <w:vAlign w:val="center"/>
          </w:tcPr>
          <w:p w14:paraId="105535E3" w14:textId="77777777" w:rsidR="00886265" w:rsidRPr="000E732A" w:rsidRDefault="00886265" w:rsidP="006B3CD4">
            <w:pPr>
              <w:pStyle w:val="NoSpacing"/>
            </w:pPr>
          </w:p>
        </w:tc>
        <w:tc>
          <w:tcPr>
            <w:tcW w:w="642" w:type="dxa"/>
            <w:vAlign w:val="center"/>
          </w:tcPr>
          <w:p w14:paraId="3001126B" w14:textId="11B24450" w:rsidR="00886265" w:rsidRPr="000E732A" w:rsidRDefault="00886265" w:rsidP="006B3CD4">
            <w:pPr>
              <w:pStyle w:val="Title"/>
              <w:spacing w:before="0" w:after="0"/>
              <w:jc w:val="left"/>
              <w:rPr>
                <w:rFonts w:asciiTheme="minorHAnsi" w:hAnsiTheme="minorHAnsi" w:cstheme="minorHAnsi"/>
                <w:b w:val="0"/>
                <w:sz w:val="22"/>
                <w:szCs w:val="22"/>
              </w:rPr>
            </w:pPr>
            <w:r w:rsidRPr="000E732A">
              <w:rPr>
                <w:rFonts w:asciiTheme="minorHAnsi" w:hAnsiTheme="minorHAnsi" w:cstheme="minorHAnsi"/>
                <w:b w:val="0"/>
                <w:sz w:val="22"/>
                <w:szCs w:val="22"/>
              </w:rPr>
              <w:t>iii</w:t>
            </w:r>
          </w:p>
        </w:tc>
        <w:tc>
          <w:tcPr>
            <w:tcW w:w="8721" w:type="dxa"/>
            <w:vAlign w:val="center"/>
          </w:tcPr>
          <w:p w14:paraId="342C5B41" w14:textId="0A072F99" w:rsidR="00886265" w:rsidRPr="000E732A" w:rsidRDefault="00886265" w:rsidP="006B3CD4">
            <w:pPr>
              <w:pStyle w:val="NoSpacing"/>
              <w:rPr>
                <w:b/>
                <w:bCs/>
              </w:rPr>
            </w:pPr>
            <w:r w:rsidRPr="000E732A">
              <w:rPr>
                <w:b/>
                <w:bCs/>
              </w:rPr>
              <w:t>PA21/08010</w:t>
            </w:r>
            <w:r w:rsidR="00825516" w:rsidRPr="000E732A">
              <w:t xml:space="preserve">. Applicant: Mr and Mrs J Brown. </w:t>
            </w:r>
            <w:r w:rsidRPr="000E732A">
              <w:t>Proposal</w:t>
            </w:r>
            <w:r w:rsidR="00825516" w:rsidRPr="000E732A">
              <w:t>:</w:t>
            </w:r>
            <w:r w:rsidRPr="000E732A">
              <w:t xml:space="preserve"> Proposed erection of a single storey dwelling, located to the east of the existing dwelling, the formation of new vehicular access and the provision of on-site parking serving the existing dwelling</w:t>
            </w:r>
            <w:r w:rsidR="00825516" w:rsidRPr="000E732A">
              <w:t>.</w:t>
            </w:r>
            <w:r w:rsidRPr="000E732A">
              <w:t xml:space="preserve"> Location</w:t>
            </w:r>
            <w:r w:rsidR="00825516" w:rsidRPr="000E732A">
              <w:t>:</w:t>
            </w:r>
            <w:r w:rsidRPr="000E732A">
              <w:t xml:space="preserve"> Westward </w:t>
            </w:r>
            <w:proofErr w:type="spellStart"/>
            <w:r w:rsidRPr="000E732A">
              <w:t>Trenance</w:t>
            </w:r>
            <w:proofErr w:type="spellEnd"/>
            <w:r w:rsidRPr="000E732A">
              <w:t xml:space="preserve"> Mawgan Porth TR8 4BZ</w:t>
            </w:r>
            <w:r w:rsidR="003948D5" w:rsidRPr="000E732A">
              <w:t xml:space="preserve">. </w:t>
            </w:r>
            <w:r w:rsidR="003948D5" w:rsidRPr="000E732A">
              <w:rPr>
                <w:b/>
                <w:bCs/>
              </w:rPr>
              <w:t>Resolved</w:t>
            </w:r>
            <w:r w:rsidR="003948D5" w:rsidRPr="000E732A">
              <w:t xml:space="preserve"> to defer to September</w:t>
            </w:r>
            <w:r w:rsidR="000E732A">
              <w:t xml:space="preserve"> due to the late receipt of planning advice.</w:t>
            </w:r>
          </w:p>
        </w:tc>
      </w:tr>
      <w:tr w:rsidR="00EE4BC7" w:rsidRPr="00D37D2A" w14:paraId="7DF8CEA3" w14:textId="77777777" w:rsidTr="00D14310">
        <w:tc>
          <w:tcPr>
            <w:tcW w:w="859" w:type="dxa"/>
            <w:vAlign w:val="center"/>
          </w:tcPr>
          <w:p w14:paraId="2A0B926D" w14:textId="77777777" w:rsidR="00EE4BC7" w:rsidRPr="000E732A" w:rsidRDefault="00EE4BC7" w:rsidP="006B3CD4">
            <w:pPr>
              <w:pStyle w:val="Title"/>
              <w:spacing w:before="0" w:after="0"/>
              <w:jc w:val="left"/>
              <w:rPr>
                <w:rFonts w:asciiTheme="minorHAnsi" w:hAnsiTheme="minorHAnsi" w:cstheme="minorHAnsi"/>
                <w:b w:val="0"/>
                <w:sz w:val="22"/>
                <w:szCs w:val="22"/>
              </w:rPr>
            </w:pPr>
            <w:bookmarkStart w:id="2" w:name="_Hlk79405461"/>
          </w:p>
        </w:tc>
        <w:tc>
          <w:tcPr>
            <w:tcW w:w="347" w:type="dxa"/>
            <w:vAlign w:val="center"/>
          </w:tcPr>
          <w:p w14:paraId="18FD3ADD" w14:textId="77777777" w:rsidR="00EE4BC7" w:rsidRPr="000E732A" w:rsidRDefault="00EE4BC7" w:rsidP="006B3CD4">
            <w:pPr>
              <w:pStyle w:val="NoSpacing"/>
            </w:pPr>
          </w:p>
        </w:tc>
        <w:tc>
          <w:tcPr>
            <w:tcW w:w="642" w:type="dxa"/>
            <w:vAlign w:val="center"/>
          </w:tcPr>
          <w:p w14:paraId="45C7ECE7" w14:textId="4FAF5910" w:rsidR="00EE4BC7" w:rsidRPr="000E732A" w:rsidRDefault="00EE4BC7" w:rsidP="006B3CD4">
            <w:pPr>
              <w:pStyle w:val="Title"/>
              <w:spacing w:before="0" w:after="0"/>
              <w:jc w:val="left"/>
              <w:rPr>
                <w:rFonts w:asciiTheme="minorHAnsi" w:hAnsiTheme="minorHAnsi" w:cstheme="minorHAnsi"/>
                <w:b w:val="0"/>
                <w:sz w:val="22"/>
                <w:szCs w:val="22"/>
              </w:rPr>
            </w:pPr>
            <w:r w:rsidRPr="000E732A">
              <w:rPr>
                <w:rFonts w:asciiTheme="minorHAnsi" w:hAnsiTheme="minorHAnsi" w:cstheme="minorHAnsi"/>
                <w:b w:val="0"/>
                <w:sz w:val="22"/>
                <w:szCs w:val="22"/>
              </w:rPr>
              <w:t>iv</w:t>
            </w:r>
          </w:p>
        </w:tc>
        <w:tc>
          <w:tcPr>
            <w:tcW w:w="8721" w:type="dxa"/>
            <w:vAlign w:val="center"/>
          </w:tcPr>
          <w:p w14:paraId="21D831BC" w14:textId="4508DD09" w:rsidR="00EE4BC7" w:rsidRPr="000E732A" w:rsidRDefault="00EE4BC7" w:rsidP="006B3CD4">
            <w:pPr>
              <w:pStyle w:val="NoSpacing"/>
              <w:rPr>
                <w:b/>
                <w:bCs/>
              </w:rPr>
            </w:pPr>
            <w:r w:rsidRPr="000E732A">
              <w:rPr>
                <w:b/>
                <w:bCs/>
              </w:rPr>
              <w:t xml:space="preserve">PA21/08002. </w:t>
            </w:r>
            <w:r w:rsidRPr="000E732A">
              <w:t xml:space="preserve">Applicant Mr K Mackay. Proposal: Proposed erection of a single storey dwelling, located to the west of the existing dwelling and the formation of on-site parking together with associated works Location Land South of Westward </w:t>
            </w:r>
            <w:proofErr w:type="spellStart"/>
            <w:r w:rsidRPr="000E732A">
              <w:t>Trenance</w:t>
            </w:r>
            <w:proofErr w:type="spellEnd"/>
            <w:r w:rsidRPr="000E732A">
              <w:t xml:space="preserve"> Mawgan Porth TR8 4BZ</w:t>
            </w:r>
            <w:r w:rsidR="003948D5" w:rsidRPr="000E732A">
              <w:t xml:space="preserve">. </w:t>
            </w:r>
            <w:r w:rsidR="003948D5" w:rsidRPr="000E732A">
              <w:rPr>
                <w:b/>
                <w:bCs/>
              </w:rPr>
              <w:t xml:space="preserve">Resolved </w:t>
            </w:r>
            <w:r w:rsidR="003948D5" w:rsidRPr="000E732A">
              <w:t>to defer to September</w:t>
            </w:r>
            <w:r w:rsidR="000E732A">
              <w:t xml:space="preserve"> due to the late receipt of planning advice.</w:t>
            </w:r>
          </w:p>
        </w:tc>
      </w:tr>
      <w:tr w:rsidR="006B3CD4" w:rsidRPr="00D37D2A" w14:paraId="2C3FC404" w14:textId="77777777" w:rsidTr="00D14310">
        <w:tc>
          <w:tcPr>
            <w:tcW w:w="859" w:type="dxa"/>
            <w:vAlign w:val="center"/>
          </w:tcPr>
          <w:p w14:paraId="24FBB7C2" w14:textId="77777777" w:rsidR="006B3CD4" w:rsidRPr="00215F90" w:rsidRDefault="006B3CD4" w:rsidP="006B3CD4">
            <w:pPr>
              <w:pStyle w:val="Title"/>
              <w:spacing w:before="0" w:after="0"/>
              <w:jc w:val="left"/>
              <w:rPr>
                <w:rFonts w:asciiTheme="minorHAnsi" w:hAnsiTheme="minorHAnsi" w:cstheme="minorHAnsi"/>
                <w:b w:val="0"/>
                <w:sz w:val="22"/>
                <w:szCs w:val="22"/>
              </w:rPr>
            </w:pPr>
            <w:bookmarkStart w:id="3" w:name="_Hlk77862989"/>
            <w:bookmarkEnd w:id="1"/>
            <w:bookmarkEnd w:id="2"/>
          </w:p>
        </w:tc>
        <w:tc>
          <w:tcPr>
            <w:tcW w:w="347" w:type="dxa"/>
            <w:vAlign w:val="center"/>
          </w:tcPr>
          <w:p w14:paraId="67C5424D" w14:textId="5BD71996" w:rsidR="006B3CD4" w:rsidRPr="00215F90" w:rsidRDefault="006B3CD4" w:rsidP="006B3CD4">
            <w:pPr>
              <w:pStyle w:val="NoSpacing"/>
            </w:pPr>
            <w:r w:rsidRPr="00215F90">
              <w:t>d</w:t>
            </w:r>
          </w:p>
        </w:tc>
        <w:tc>
          <w:tcPr>
            <w:tcW w:w="642" w:type="dxa"/>
            <w:vAlign w:val="center"/>
          </w:tcPr>
          <w:p w14:paraId="158D5FFD"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8721" w:type="dxa"/>
            <w:vAlign w:val="center"/>
          </w:tcPr>
          <w:p w14:paraId="6BA8227B" w14:textId="055D3BDD" w:rsidR="006B3CD4" w:rsidRPr="00707D28" w:rsidRDefault="006B3CD4" w:rsidP="006B3CD4">
            <w:pPr>
              <w:pStyle w:val="NoSpacing"/>
              <w:rPr>
                <w:b/>
              </w:rPr>
            </w:pPr>
            <w:r w:rsidRPr="00707D28">
              <w:t>To note Advice and Decisions by Cornwall Council:</w:t>
            </w:r>
          </w:p>
        </w:tc>
      </w:tr>
      <w:tr w:rsidR="006B3CD4" w:rsidRPr="00D37D2A" w14:paraId="4D0080E5" w14:textId="77777777" w:rsidTr="00D14310">
        <w:tc>
          <w:tcPr>
            <w:tcW w:w="859" w:type="dxa"/>
            <w:vAlign w:val="center"/>
          </w:tcPr>
          <w:p w14:paraId="34D6EA2D"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347" w:type="dxa"/>
            <w:vAlign w:val="center"/>
          </w:tcPr>
          <w:p w14:paraId="33E28369" w14:textId="77777777" w:rsidR="006B3CD4" w:rsidRPr="00215F90" w:rsidRDefault="006B3CD4" w:rsidP="006B3CD4">
            <w:pPr>
              <w:pStyle w:val="NoSpacing"/>
            </w:pPr>
          </w:p>
        </w:tc>
        <w:tc>
          <w:tcPr>
            <w:tcW w:w="642" w:type="dxa"/>
            <w:vAlign w:val="center"/>
          </w:tcPr>
          <w:p w14:paraId="13D81C6D" w14:textId="275DBFB6" w:rsidR="006B3CD4" w:rsidRPr="00215F90" w:rsidRDefault="006B3CD4" w:rsidP="006B3CD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64C74DCC" w14:textId="66EC3460" w:rsidR="006B3CD4" w:rsidRPr="000056BE" w:rsidRDefault="00DA6D76" w:rsidP="00E6067F">
            <w:pPr>
              <w:pStyle w:val="NoSpacing"/>
            </w:pPr>
            <w:r w:rsidRPr="00DA6D76">
              <w:rPr>
                <w:b/>
                <w:bCs/>
              </w:rPr>
              <w:t>PA20/08097 REFUSED</w:t>
            </w:r>
            <w:r>
              <w:t xml:space="preserve"> Applicant: Dean Robson Proposal: Retrospective planning change of use of land to domestic curtilage by extending the red line boundary of the existing Ranch development and the construction of a garage/office space and pool. This application also seeks to regularise the small solar array, relocation of the access track which services the property and bund which has been repositioned and slightly extended. Location: The Ranch Mawgan Porth.</w:t>
            </w:r>
            <w:r w:rsidR="000E732A">
              <w:t xml:space="preserve"> Noted.</w:t>
            </w:r>
          </w:p>
        </w:tc>
      </w:tr>
      <w:tr w:rsidR="006B3CD4" w:rsidRPr="00D37D2A" w14:paraId="77662FE7" w14:textId="77777777" w:rsidTr="00D14310">
        <w:tc>
          <w:tcPr>
            <w:tcW w:w="859" w:type="dxa"/>
            <w:vAlign w:val="center"/>
          </w:tcPr>
          <w:p w14:paraId="76CF4F03"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347" w:type="dxa"/>
            <w:vAlign w:val="center"/>
          </w:tcPr>
          <w:p w14:paraId="0A172673" w14:textId="77777777" w:rsidR="006B3CD4" w:rsidRPr="00215F90" w:rsidRDefault="006B3CD4" w:rsidP="006B3CD4">
            <w:pPr>
              <w:pStyle w:val="NoSpacing"/>
            </w:pPr>
          </w:p>
        </w:tc>
        <w:tc>
          <w:tcPr>
            <w:tcW w:w="642" w:type="dxa"/>
            <w:vAlign w:val="center"/>
          </w:tcPr>
          <w:p w14:paraId="352AB3AA" w14:textId="4A924888" w:rsidR="006B3CD4" w:rsidRDefault="006B3CD4"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423B48D7" w14:textId="71AF357B" w:rsidR="006B3CD4" w:rsidRPr="00E6067F" w:rsidRDefault="00DA6D76" w:rsidP="00E6067F">
            <w:pPr>
              <w:pStyle w:val="NoSpacing"/>
            </w:pPr>
            <w:r w:rsidRPr="00DA6D76">
              <w:rPr>
                <w:b/>
                <w:bCs/>
              </w:rPr>
              <w:t>PA21/03709 APPROVED</w:t>
            </w:r>
            <w:r>
              <w:t xml:space="preserve"> Applicant: S Jaquiss and A </w:t>
            </w:r>
            <w:proofErr w:type="spellStart"/>
            <w:r>
              <w:t>Beckworth</w:t>
            </w:r>
            <w:proofErr w:type="spellEnd"/>
            <w:r>
              <w:t>. Proposal: Extension of both existing balconies on north</w:t>
            </w:r>
            <w:r w:rsidR="005750EB">
              <w:t>-</w:t>
            </w:r>
            <w:r>
              <w:t>west elevation. Location: 1 And 2 Mawgan Bay View Mawgan Porth Hill Mawgan Porth TR8 4QY.</w:t>
            </w:r>
            <w:r w:rsidR="003948D5">
              <w:t xml:space="preserve"> Noted.</w:t>
            </w:r>
          </w:p>
        </w:tc>
      </w:tr>
      <w:bookmarkEnd w:id="3"/>
      <w:tr w:rsidR="006B3CD4" w:rsidRPr="00D37D2A" w14:paraId="14F008C9" w14:textId="77777777" w:rsidTr="00D14310">
        <w:tc>
          <w:tcPr>
            <w:tcW w:w="859" w:type="dxa"/>
            <w:vAlign w:val="center"/>
          </w:tcPr>
          <w:p w14:paraId="4BE15F23"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347" w:type="dxa"/>
            <w:vAlign w:val="center"/>
          </w:tcPr>
          <w:p w14:paraId="200B90FE" w14:textId="77777777" w:rsidR="006B3CD4" w:rsidRPr="00215F90" w:rsidRDefault="006B3CD4" w:rsidP="006B3CD4">
            <w:pPr>
              <w:pStyle w:val="NoSpacing"/>
            </w:pPr>
          </w:p>
        </w:tc>
        <w:tc>
          <w:tcPr>
            <w:tcW w:w="642" w:type="dxa"/>
            <w:vAlign w:val="center"/>
          </w:tcPr>
          <w:p w14:paraId="76C61A7D" w14:textId="69B0C355" w:rsidR="006B3CD4" w:rsidRDefault="006B3CD4"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28F332C9" w14:textId="6153E35B" w:rsidR="006B3CD4" w:rsidRPr="00333378" w:rsidRDefault="004007B9" w:rsidP="00E6067F">
            <w:pPr>
              <w:pStyle w:val="NoSpacing"/>
            </w:pPr>
            <w:r w:rsidRPr="004007B9">
              <w:rPr>
                <w:b/>
                <w:bCs/>
              </w:rPr>
              <w:t>PA21/05657 APPROVED</w:t>
            </w:r>
            <w:r>
              <w:t xml:space="preserve"> Applicant: Mr Stuart </w:t>
            </w:r>
            <w:proofErr w:type="spellStart"/>
            <w:r>
              <w:t>Leithead</w:t>
            </w:r>
            <w:proofErr w:type="spellEnd"/>
            <w:r>
              <w:t>. Proposal: Proposed replacement of extension with 2 storey extension and replacement of porch extension. Location: Lilac Cottage Ball Lane St Mawgan TR8 4EH.</w:t>
            </w:r>
            <w:r w:rsidR="003948D5">
              <w:t xml:space="preserve"> Noted.</w:t>
            </w:r>
          </w:p>
        </w:tc>
      </w:tr>
      <w:tr w:rsidR="006B3CD4" w:rsidRPr="00D37D2A" w14:paraId="5075CA58" w14:textId="77777777" w:rsidTr="00D14310">
        <w:tc>
          <w:tcPr>
            <w:tcW w:w="859" w:type="dxa"/>
            <w:vAlign w:val="center"/>
          </w:tcPr>
          <w:p w14:paraId="35782A24" w14:textId="77777777" w:rsidR="006B3CD4" w:rsidRPr="00215F90" w:rsidRDefault="006B3CD4" w:rsidP="006B3CD4">
            <w:pPr>
              <w:pStyle w:val="Title"/>
              <w:spacing w:before="0" w:after="0"/>
              <w:jc w:val="left"/>
              <w:rPr>
                <w:rFonts w:asciiTheme="minorHAnsi" w:hAnsiTheme="minorHAnsi" w:cstheme="minorHAnsi"/>
                <w:b w:val="0"/>
                <w:sz w:val="22"/>
                <w:szCs w:val="22"/>
              </w:rPr>
            </w:pPr>
            <w:bookmarkStart w:id="4" w:name="_Hlk79394502"/>
          </w:p>
        </w:tc>
        <w:tc>
          <w:tcPr>
            <w:tcW w:w="347" w:type="dxa"/>
            <w:vAlign w:val="center"/>
          </w:tcPr>
          <w:p w14:paraId="5DF56A10" w14:textId="77777777" w:rsidR="006B3CD4" w:rsidRPr="00215F90" w:rsidRDefault="006B3CD4" w:rsidP="006B3CD4">
            <w:pPr>
              <w:pStyle w:val="NoSpacing"/>
            </w:pPr>
          </w:p>
        </w:tc>
        <w:tc>
          <w:tcPr>
            <w:tcW w:w="642" w:type="dxa"/>
            <w:vAlign w:val="center"/>
          </w:tcPr>
          <w:p w14:paraId="2AF2D07D" w14:textId="2D352C1A" w:rsidR="006B3CD4" w:rsidRDefault="006B3CD4"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40351BBC" w14:textId="193B83C8" w:rsidR="006B3CD4" w:rsidRPr="00C93746" w:rsidRDefault="004007B9" w:rsidP="00E6067F">
            <w:pPr>
              <w:pStyle w:val="NoSpacing"/>
            </w:pPr>
            <w:r w:rsidRPr="004007B9">
              <w:rPr>
                <w:b/>
                <w:bCs/>
              </w:rPr>
              <w:t>PA21/06198 Decided not to make a TPO (TCA apps)</w:t>
            </w:r>
            <w:r>
              <w:t xml:space="preserve"> Applicant: Mrs Avril Bales. Proposal: To fell two ash trees situated within a conservation area. Location: Greenbank St Mawgan TR8 4EW.</w:t>
            </w:r>
            <w:r w:rsidR="003948D5">
              <w:t xml:space="preserve"> Noted.</w:t>
            </w:r>
          </w:p>
        </w:tc>
      </w:tr>
      <w:tr w:rsidR="00E6067F" w:rsidRPr="00D37D2A" w14:paraId="3133C845" w14:textId="77777777" w:rsidTr="00D14310">
        <w:tc>
          <w:tcPr>
            <w:tcW w:w="859" w:type="dxa"/>
            <w:vAlign w:val="center"/>
          </w:tcPr>
          <w:p w14:paraId="5B73F89A" w14:textId="77777777" w:rsidR="00E6067F" w:rsidRPr="00215F90" w:rsidRDefault="00E6067F" w:rsidP="006B3CD4">
            <w:pPr>
              <w:pStyle w:val="Title"/>
              <w:spacing w:before="0" w:after="0"/>
              <w:jc w:val="left"/>
              <w:rPr>
                <w:rFonts w:asciiTheme="minorHAnsi" w:hAnsiTheme="minorHAnsi" w:cstheme="minorHAnsi"/>
                <w:b w:val="0"/>
                <w:sz w:val="22"/>
                <w:szCs w:val="22"/>
              </w:rPr>
            </w:pPr>
          </w:p>
        </w:tc>
        <w:tc>
          <w:tcPr>
            <w:tcW w:w="347" w:type="dxa"/>
            <w:vAlign w:val="center"/>
          </w:tcPr>
          <w:p w14:paraId="0B151479" w14:textId="77777777" w:rsidR="00E6067F" w:rsidRPr="00215F90" w:rsidRDefault="00E6067F" w:rsidP="006B3CD4">
            <w:pPr>
              <w:pStyle w:val="NoSpacing"/>
            </w:pPr>
          </w:p>
        </w:tc>
        <w:tc>
          <w:tcPr>
            <w:tcW w:w="642" w:type="dxa"/>
            <w:vAlign w:val="center"/>
          </w:tcPr>
          <w:p w14:paraId="42BF2858" w14:textId="2A96CB1F" w:rsidR="00E6067F" w:rsidRDefault="00E6067F"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721" w:type="dxa"/>
            <w:vAlign w:val="center"/>
          </w:tcPr>
          <w:p w14:paraId="3A7B8F43" w14:textId="7A3D7AFF" w:rsidR="00E6067F" w:rsidRPr="00E6067F" w:rsidRDefault="004007B9" w:rsidP="00E6067F">
            <w:pPr>
              <w:pStyle w:val="NoSpacing"/>
            </w:pPr>
            <w:r w:rsidRPr="004007B9">
              <w:rPr>
                <w:b/>
                <w:bCs/>
              </w:rPr>
              <w:t>PA21/02050/PREAPP Planning Permission Not required</w:t>
            </w:r>
            <w:r>
              <w:t xml:space="preserve"> Applicant: St Mawgan-in-</w:t>
            </w:r>
            <w:proofErr w:type="spellStart"/>
            <w:r>
              <w:t>Pydar</w:t>
            </w:r>
            <w:proofErr w:type="spellEnd"/>
            <w:r>
              <w:t xml:space="preserve"> Parish Council. Proposal: Exception Notice for works to trees </w:t>
            </w:r>
            <w:proofErr w:type="spellStart"/>
            <w:r>
              <w:t>namley</w:t>
            </w:r>
            <w:proofErr w:type="spellEnd"/>
            <w:r>
              <w:t xml:space="preserve"> - T</w:t>
            </w:r>
            <w:proofErr w:type="gramStart"/>
            <w:r>
              <w:t>6,T</w:t>
            </w:r>
            <w:proofErr w:type="gramEnd"/>
            <w:r>
              <w:t xml:space="preserve">11,T16,T19 at the Playing Field and (G1) at the Churchyard fell - due to </w:t>
            </w:r>
            <w:proofErr w:type="spellStart"/>
            <w:r>
              <w:t>to</w:t>
            </w:r>
            <w:proofErr w:type="spellEnd"/>
            <w:r>
              <w:t xml:space="preserve"> Ash die back - in a Conservation Area. Location: St Mawgan </w:t>
            </w:r>
            <w:proofErr w:type="gramStart"/>
            <w:r>
              <w:t>And</w:t>
            </w:r>
            <w:proofErr w:type="gramEnd"/>
            <w:r>
              <w:t xml:space="preserve"> St Nicholas's Church And The Recreation Ground St Mawgan TR8 4ER.</w:t>
            </w:r>
            <w:r w:rsidR="003948D5">
              <w:t xml:space="preserve"> Noted.</w:t>
            </w:r>
          </w:p>
        </w:tc>
      </w:tr>
      <w:tr w:rsidR="002B323B" w:rsidRPr="00D37D2A" w14:paraId="046619A1" w14:textId="77777777" w:rsidTr="00D14310">
        <w:tc>
          <w:tcPr>
            <w:tcW w:w="859" w:type="dxa"/>
            <w:vAlign w:val="center"/>
          </w:tcPr>
          <w:p w14:paraId="6D440499" w14:textId="77777777" w:rsidR="002B323B" w:rsidRPr="002E547C" w:rsidRDefault="002B323B" w:rsidP="006B3CD4">
            <w:pPr>
              <w:pStyle w:val="Title"/>
              <w:spacing w:before="0" w:after="0"/>
              <w:jc w:val="left"/>
              <w:rPr>
                <w:rFonts w:asciiTheme="minorHAnsi" w:hAnsiTheme="minorHAnsi" w:cstheme="minorHAnsi"/>
                <w:b w:val="0"/>
                <w:sz w:val="22"/>
                <w:szCs w:val="22"/>
              </w:rPr>
            </w:pPr>
          </w:p>
        </w:tc>
        <w:tc>
          <w:tcPr>
            <w:tcW w:w="347" w:type="dxa"/>
            <w:vAlign w:val="center"/>
          </w:tcPr>
          <w:p w14:paraId="65715724" w14:textId="77777777" w:rsidR="002B323B" w:rsidRPr="002E547C" w:rsidRDefault="002B323B" w:rsidP="006B3CD4">
            <w:pPr>
              <w:pStyle w:val="NoSpacing"/>
            </w:pPr>
          </w:p>
        </w:tc>
        <w:tc>
          <w:tcPr>
            <w:tcW w:w="642" w:type="dxa"/>
            <w:vAlign w:val="center"/>
          </w:tcPr>
          <w:p w14:paraId="48290021" w14:textId="68A8D2BD" w:rsidR="002B323B" w:rsidRPr="002E547C" w:rsidRDefault="002B323B" w:rsidP="006B3CD4">
            <w:pPr>
              <w:pStyle w:val="Title"/>
              <w:spacing w:before="0" w:after="0"/>
              <w:jc w:val="left"/>
              <w:rPr>
                <w:rFonts w:asciiTheme="minorHAnsi" w:hAnsiTheme="minorHAnsi" w:cstheme="minorHAnsi"/>
                <w:b w:val="0"/>
                <w:sz w:val="22"/>
                <w:szCs w:val="22"/>
              </w:rPr>
            </w:pPr>
            <w:r w:rsidRPr="002E547C">
              <w:rPr>
                <w:rFonts w:asciiTheme="minorHAnsi" w:hAnsiTheme="minorHAnsi" w:cstheme="minorHAnsi"/>
                <w:b w:val="0"/>
                <w:sz w:val="22"/>
                <w:szCs w:val="22"/>
              </w:rPr>
              <w:t>vi</w:t>
            </w:r>
          </w:p>
        </w:tc>
        <w:tc>
          <w:tcPr>
            <w:tcW w:w="8721" w:type="dxa"/>
            <w:vAlign w:val="center"/>
          </w:tcPr>
          <w:p w14:paraId="67F6DC16" w14:textId="78FB64B6" w:rsidR="002B323B" w:rsidRPr="002E547C" w:rsidRDefault="002B323B" w:rsidP="00E6067F">
            <w:pPr>
              <w:pStyle w:val="NoSpacing"/>
              <w:rPr>
                <w:b/>
                <w:bCs/>
              </w:rPr>
            </w:pPr>
            <w:r w:rsidRPr="002E547C">
              <w:rPr>
                <w:b/>
                <w:bCs/>
              </w:rPr>
              <w:t>PA21/03625 APPROVED</w:t>
            </w:r>
            <w:r w:rsidRPr="002E547C">
              <w:t xml:space="preserve"> Applicant: Mr Cameron Donnelly. Proposal: Small side extension. Location: </w:t>
            </w:r>
            <w:proofErr w:type="spellStart"/>
            <w:r w:rsidRPr="002E547C">
              <w:t>Ramwood</w:t>
            </w:r>
            <w:proofErr w:type="spellEnd"/>
            <w:r w:rsidRPr="002E547C">
              <w:t xml:space="preserve"> </w:t>
            </w:r>
            <w:proofErr w:type="spellStart"/>
            <w:r w:rsidRPr="002E547C">
              <w:t>Lanvean</w:t>
            </w:r>
            <w:proofErr w:type="spellEnd"/>
            <w:r w:rsidRPr="002E547C">
              <w:t xml:space="preserve"> St Mawgan TR8 4EY.</w:t>
            </w:r>
            <w:r w:rsidR="003948D5" w:rsidRPr="002E547C">
              <w:t xml:space="preserve"> Noted.</w:t>
            </w:r>
          </w:p>
        </w:tc>
      </w:tr>
      <w:tr w:rsidR="002B323B" w:rsidRPr="00D37D2A" w14:paraId="3E9CF528" w14:textId="77777777" w:rsidTr="00D14310">
        <w:tc>
          <w:tcPr>
            <w:tcW w:w="859" w:type="dxa"/>
            <w:vAlign w:val="center"/>
          </w:tcPr>
          <w:p w14:paraId="786CA127" w14:textId="77777777" w:rsidR="002B323B" w:rsidRPr="002E547C" w:rsidRDefault="002B323B" w:rsidP="006B3CD4">
            <w:pPr>
              <w:pStyle w:val="Title"/>
              <w:spacing w:before="0" w:after="0"/>
              <w:jc w:val="left"/>
              <w:rPr>
                <w:rFonts w:asciiTheme="minorHAnsi" w:hAnsiTheme="minorHAnsi" w:cstheme="minorHAnsi"/>
                <w:b w:val="0"/>
                <w:sz w:val="22"/>
                <w:szCs w:val="22"/>
              </w:rPr>
            </w:pPr>
          </w:p>
        </w:tc>
        <w:tc>
          <w:tcPr>
            <w:tcW w:w="347" w:type="dxa"/>
            <w:vAlign w:val="center"/>
          </w:tcPr>
          <w:p w14:paraId="7A6F4E53" w14:textId="77777777" w:rsidR="002B323B" w:rsidRPr="002E547C" w:rsidRDefault="002B323B" w:rsidP="006B3CD4">
            <w:pPr>
              <w:pStyle w:val="NoSpacing"/>
            </w:pPr>
          </w:p>
        </w:tc>
        <w:tc>
          <w:tcPr>
            <w:tcW w:w="642" w:type="dxa"/>
            <w:vAlign w:val="center"/>
          </w:tcPr>
          <w:p w14:paraId="1B1CBB6B" w14:textId="41D31A48" w:rsidR="002B323B" w:rsidRPr="002E547C" w:rsidRDefault="002B323B" w:rsidP="006B3CD4">
            <w:pPr>
              <w:pStyle w:val="Title"/>
              <w:spacing w:before="0" w:after="0"/>
              <w:jc w:val="left"/>
              <w:rPr>
                <w:rFonts w:asciiTheme="minorHAnsi" w:hAnsiTheme="minorHAnsi" w:cstheme="minorHAnsi"/>
                <w:b w:val="0"/>
                <w:sz w:val="22"/>
                <w:szCs w:val="22"/>
              </w:rPr>
            </w:pPr>
            <w:r w:rsidRPr="002E547C">
              <w:rPr>
                <w:rFonts w:asciiTheme="minorHAnsi" w:hAnsiTheme="minorHAnsi" w:cstheme="minorHAnsi"/>
                <w:b w:val="0"/>
                <w:sz w:val="22"/>
                <w:szCs w:val="22"/>
              </w:rPr>
              <w:t>vii</w:t>
            </w:r>
          </w:p>
        </w:tc>
        <w:tc>
          <w:tcPr>
            <w:tcW w:w="8721" w:type="dxa"/>
            <w:vAlign w:val="center"/>
          </w:tcPr>
          <w:p w14:paraId="384EB5B0" w14:textId="55009B00" w:rsidR="002B323B" w:rsidRPr="002E547C" w:rsidRDefault="002B323B" w:rsidP="00E6067F">
            <w:pPr>
              <w:pStyle w:val="NoSpacing"/>
              <w:rPr>
                <w:b/>
                <w:bCs/>
              </w:rPr>
            </w:pPr>
            <w:r w:rsidRPr="002E547C">
              <w:rPr>
                <w:b/>
                <w:bCs/>
              </w:rPr>
              <w:t>PA21/05837 APPROVED</w:t>
            </w:r>
            <w:r w:rsidRPr="002E547C">
              <w:t xml:space="preserve"> Applicant: Mr and Mrs Parris. Proposal: Erection of structure to front elevation of property to provide porch and utility space for family home. Location: 14 </w:t>
            </w:r>
            <w:proofErr w:type="spellStart"/>
            <w:r w:rsidRPr="002E547C">
              <w:t>Lanherne</w:t>
            </w:r>
            <w:proofErr w:type="spellEnd"/>
            <w:r w:rsidRPr="002E547C">
              <w:t xml:space="preserve"> Avenue </w:t>
            </w:r>
            <w:proofErr w:type="spellStart"/>
            <w:r w:rsidRPr="002E547C">
              <w:t>Carloggas</w:t>
            </w:r>
            <w:proofErr w:type="spellEnd"/>
            <w:r w:rsidRPr="002E547C">
              <w:t xml:space="preserve"> St Mawgan TR8 4EL.</w:t>
            </w:r>
            <w:r w:rsidR="003948D5" w:rsidRPr="002E547C">
              <w:t xml:space="preserve"> Noted.</w:t>
            </w:r>
          </w:p>
        </w:tc>
      </w:tr>
      <w:tr w:rsidR="003B6636" w:rsidRPr="00D37D2A" w14:paraId="0C4F5634" w14:textId="77777777" w:rsidTr="00D14310">
        <w:tc>
          <w:tcPr>
            <w:tcW w:w="859" w:type="dxa"/>
            <w:vAlign w:val="center"/>
          </w:tcPr>
          <w:p w14:paraId="585CAEA3" w14:textId="77777777" w:rsidR="003B6636" w:rsidRPr="00215F90" w:rsidRDefault="003B6636" w:rsidP="006B3CD4">
            <w:pPr>
              <w:pStyle w:val="Title"/>
              <w:spacing w:before="0" w:after="0"/>
              <w:jc w:val="left"/>
              <w:rPr>
                <w:rFonts w:asciiTheme="minorHAnsi" w:hAnsiTheme="minorHAnsi" w:cstheme="minorHAnsi"/>
                <w:b w:val="0"/>
                <w:sz w:val="22"/>
                <w:szCs w:val="22"/>
              </w:rPr>
            </w:pPr>
            <w:bookmarkStart w:id="5" w:name="_Hlk75783129"/>
            <w:bookmarkEnd w:id="4"/>
          </w:p>
        </w:tc>
        <w:tc>
          <w:tcPr>
            <w:tcW w:w="347" w:type="dxa"/>
            <w:vAlign w:val="center"/>
          </w:tcPr>
          <w:p w14:paraId="76A49255" w14:textId="5AAAC9B4" w:rsidR="003B6636" w:rsidRPr="00215F90" w:rsidRDefault="003B6636" w:rsidP="006B3CD4">
            <w:pPr>
              <w:pStyle w:val="NoSpacing"/>
            </w:pPr>
            <w:r>
              <w:t>e</w:t>
            </w:r>
          </w:p>
        </w:tc>
        <w:tc>
          <w:tcPr>
            <w:tcW w:w="642" w:type="dxa"/>
            <w:vAlign w:val="center"/>
          </w:tcPr>
          <w:p w14:paraId="228EAF08" w14:textId="77777777" w:rsidR="003B6636" w:rsidRDefault="003B6636" w:rsidP="006B3CD4">
            <w:pPr>
              <w:pStyle w:val="Title"/>
              <w:spacing w:before="0" w:after="0"/>
              <w:jc w:val="left"/>
              <w:rPr>
                <w:rFonts w:asciiTheme="minorHAnsi" w:hAnsiTheme="minorHAnsi" w:cstheme="minorHAnsi"/>
                <w:b w:val="0"/>
                <w:sz w:val="22"/>
                <w:szCs w:val="22"/>
              </w:rPr>
            </w:pPr>
          </w:p>
        </w:tc>
        <w:tc>
          <w:tcPr>
            <w:tcW w:w="8721" w:type="dxa"/>
            <w:vAlign w:val="center"/>
          </w:tcPr>
          <w:p w14:paraId="56DD8BF7" w14:textId="1697FF70" w:rsidR="003B6636" w:rsidRPr="00176C7B" w:rsidRDefault="003B6636" w:rsidP="003B6636">
            <w:pPr>
              <w:pStyle w:val="NoSpacing"/>
            </w:pPr>
            <w:r w:rsidRPr="00A47521">
              <w:t>Planning Committee</w:t>
            </w:r>
            <w:r>
              <w:t xml:space="preserve"> advice </w:t>
            </w:r>
          </w:p>
        </w:tc>
      </w:tr>
      <w:bookmarkEnd w:id="5"/>
      <w:tr w:rsidR="006B3CD4" w:rsidRPr="00D37D2A" w14:paraId="6831A074" w14:textId="77777777" w:rsidTr="00D14310">
        <w:tc>
          <w:tcPr>
            <w:tcW w:w="859" w:type="dxa"/>
            <w:vAlign w:val="center"/>
          </w:tcPr>
          <w:p w14:paraId="28BC4ED8"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347" w:type="dxa"/>
            <w:vAlign w:val="center"/>
          </w:tcPr>
          <w:p w14:paraId="5B29864A" w14:textId="1C046D5B" w:rsidR="006B3CD4" w:rsidRPr="00215F90" w:rsidRDefault="003B6636" w:rsidP="006B3CD4">
            <w:pPr>
              <w:pStyle w:val="NoSpacing"/>
            </w:pPr>
            <w:r>
              <w:t>f</w:t>
            </w:r>
          </w:p>
        </w:tc>
        <w:tc>
          <w:tcPr>
            <w:tcW w:w="642" w:type="dxa"/>
            <w:vAlign w:val="center"/>
          </w:tcPr>
          <w:p w14:paraId="6311BA98"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8721" w:type="dxa"/>
            <w:vAlign w:val="center"/>
          </w:tcPr>
          <w:p w14:paraId="3A3040C5" w14:textId="16852525" w:rsidR="006B3CD4" w:rsidRPr="00707D28" w:rsidRDefault="006B3CD4" w:rsidP="006B3CD4">
            <w:pPr>
              <w:pStyle w:val="NoSpacing"/>
            </w:pPr>
            <w:r>
              <w:t>5 day-Protocol for Local Councils</w:t>
            </w:r>
          </w:p>
        </w:tc>
      </w:tr>
      <w:tr w:rsidR="00DA6D76" w:rsidRPr="00D37D2A" w14:paraId="617E7BCA" w14:textId="77777777" w:rsidTr="00D14310">
        <w:tc>
          <w:tcPr>
            <w:tcW w:w="859" w:type="dxa"/>
            <w:vAlign w:val="center"/>
          </w:tcPr>
          <w:p w14:paraId="5A9925B0" w14:textId="77777777" w:rsidR="00DA6D76" w:rsidRPr="00215F90" w:rsidRDefault="00DA6D76" w:rsidP="006B3CD4">
            <w:pPr>
              <w:pStyle w:val="Title"/>
              <w:spacing w:before="0" w:after="0"/>
              <w:jc w:val="left"/>
              <w:rPr>
                <w:rFonts w:asciiTheme="minorHAnsi" w:hAnsiTheme="minorHAnsi" w:cstheme="minorHAnsi"/>
                <w:b w:val="0"/>
                <w:sz w:val="22"/>
                <w:szCs w:val="22"/>
              </w:rPr>
            </w:pPr>
          </w:p>
        </w:tc>
        <w:tc>
          <w:tcPr>
            <w:tcW w:w="347" w:type="dxa"/>
            <w:vAlign w:val="center"/>
          </w:tcPr>
          <w:p w14:paraId="4047C347" w14:textId="77777777" w:rsidR="00DA6D76" w:rsidRDefault="00DA6D76" w:rsidP="006B3CD4">
            <w:pPr>
              <w:pStyle w:val="NoSpacing"/>
            </w:pPr>
          </w:p>
        </w:tc>
        <w:tc>
          <w:tcPr>
            <w:tcW w:w="642" w:type="dxa"/>
            <w:vAlign w:val="center"/>
          </w:tcPr>
          <w:p w14:paraId="1C1B5BAE" w14:textId="37C1A991" w:rsidR="00DA6D76" w:rsidRPr="00215F90" w:rsidRDefault="00A940C3" w:rsidP="006B3CD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6098D05D" w14:textId="3AF80A60" w:rsidR="00DA6D76" w:rsidRPr="00A940C3" w:rsidRDefault="00A940C3" w:rsidP="00A940C3">
            <w:pPr>
              <w:pStyle w:val="NoSpacing"/>
              <w:rPr>
                <w:rFonts w:eastAsia="Times New Roman"/>
              </w:rPr>
            </w:pPr>
            <w:r w:rsidRPr="00D27CB7">
              <w:rPr>
                <w:b/>
                <w:bCs/>
              </w:rPr>
              <w:t>PA21/03625</w:t>
            </w:r>
            <w:r>
              <w:t xml:space="preserve"> </w:t>
            </w:r>
            <w:r w:rsidR="003948D5">
              <w:t>–</w:t>
            </w:r>
            <w:r>
              <w:t xml:space="preserve"> </w:t>
            </w:r>
            <w:proofErr w:type="spellStart"/>
            <w:r w:rsidR="00DA6D76">
              <w:t>Ramwood</w:t>
            </w:r>
            <w:proofErr w:type="spellEnd"/>
            <w:r w:rsidR="003948D5">
              <w:t xml:space="preserve">. </w:t>
            </w:r>
          </w:p>
        </w:tc>
      </w:tr>
      <w:tr w:rsidR="003948D5" w:rsidRPr="00D37D2A" w14:paraId="2106CC09" w14:textId="77777777" w:rsidTr="00D14310">
        <w:tc>
          <w:tcPr>
            <w:tcW w:w="859" w:type="dxa"/>
            <w:vAlign w:val="center"/>
          </w:tcPr>
          <w:p w14:paraId="7BE80CDF" w14:textId="77777777" w:rsidR="003948D5" w:rsidRPr="00215F90" w:rsidRDefault="003948D5" w:rsidP="006B3CD4">
            <w:pPr>
              <w:pStyle w:val="Title"/>
              <w:spacing w:before="0" w:after="0"/>
              <w:jc w:val="left"/>
              <w:rPr>
                <w:rFonts w:asciiTheme="minorHAnsi" w:hAnsiTheme="minorHAnsi" w:cstheme="minorHAnsi"/>
                <w:b w:val="0"/>
                <w:sz w:val="22"/>
                <w:szCs w:val="22"/>
              </w:rPr>
            </w:pPr>
          </w:p>
        </w:tc>
        <w:tc>
          <w:tcPr>
            <w:tcW w:w="347" w:type="dxa"/>
            <w:vAlign w:val="center"/>
          </w:tcPr>
          <w:p w14:paraId="1042B370" w14:textId="77777777" w:rsidR="003948D5" w:rsidRDefault="003948D5" w:rsidP="006B3CD4">
            <w:pPr>
              <w:pStyle w:val="NoSpacing"/>
            </w:pPr>
          </w:p>
        </w:tc>
        <w:tc>
          <w:tcPr>
            <w:tcW w:w="642" w:type="dxa"/>
            <w:vAlign w:val="center"/>
          </w:tcPr>
          <w:p w14:paraId="69EA7CDE" w14:textId="77777777" w:rsidR="003948D5" w:rsidRDefault="003948D5" w:rsidP="006B3CD4">
            <w:pPr>
              <w:pStyle w:val="Title"/>
              <w:spacing w:before="0" w:after="0"/>
              <w:jc w:val="left"/>
              <w:rPr>
                <w:rFonts w:asciiTheme="minorHAnsi" w:hAnsiTheme="minorHAnsi" w:cstheme="minorHAnsi"/>
                <w:b w:val="0"/>
                <w:sz w:val="22"/>
                <w:szCs w:val="22"/>
              </w:rPr>
            </w:pPr>
          </w:p>
        </w:tc>
        <w:tc>
          <w:tcPr>
            <w:tcW w:w="8721" w:type="dxa"/>
            <w:vAlign w:val="center"/>
          </w:tcPr>
          <w:p w14:paraId="63C53ECB" w14:textId="380836E8" w:rsidR="003948D5" w:rsidRPr="003948D5" w:rsidRDefault="003948D5" w:rsidP="00A940C3">
            <w:pPr>
              <w:pStyle w:val="NoSpacing"/>
              <w:rPr>
                <w:b/>
                <w:bCs/>
              </w:rPr>
            </w:pPr>
            <w:r w:rsidRPr="003948D5">
              <w:rPr>
                <w:b/>
                <w:bCs/>
              </w:rPr>
              <w:t>The Chair left the room at this juncture and Cllr D Carter took the Chair in her absence</w:t>
            </w:r>
          </w:p>
        </w:tc>
      </w:tr>
      <w:tr w:rsidR="00DA6D76" w:rsidRPr="00D37D2A" w14:paraId="3316FA4C" w14:textId="77777777" w:rsidTr="00D14310">
        <w:tc>
          <w:tcPr>
            <w:tcW w:w="859" w:type="dxa"/>
            <w:vAlign w:val="center"/>
          </w:tcPr>
          <w:p w14:paraId="0A4E6BBC" w14:textId="77777777" w:rsidR="00DA6D76" w:rsidRPr="00215F90" w:rsidRDefault="00DA6D76" w:rsidP="006B3CD4">
            <w:pPr>
              <w:pStyle w:val="Title"/>
              <w:spacing w:before="0" w:after="0"/>
              <w:jc w:val="left"/>
              <w:rPr>
                <w:rFonts w:asciiTheme="minorHAnsi" w:hAnsiTheme="minorHAnsi" w:cstheme="minorHAnsi"/>
                <w:b w:val="0"/>
                <w:sz w:val="22"/>
                <w:szCs w:val="22"/>
              </w:rPr>
            </w:pPr>
          </w:p>
        </w:tc>
        <w:tc>
          <w:tcPr>
            <w:tcW w:w="347" w:type="dxa"/>
            <w:vAlign w:val="center"/>
          </w:tcPr>
          <w:p w14:paraId="7D87C690" w14:textId="77777777" w:rsidR="00DA6D76" w:rsidRDefault="00DA6D76" w:rsidP="006B3CD4">
            <w:pPr>
              <w:pStyle w:val="NoSpacing"/>
            </w:pPr>
          </w:p>
        </w:tc>
        <w:tc>
          <w:tcPr>
            <w:tcW w:w="642" w:type="dxa"/>
            <w:vAlign w:val="center"/>
          </w:tcPr>
          <w:p w14:paraId="5CD97626" w14:textId="72105C63" w:rsidR="00DA6D76" w:rsidRPr="00215F90" w:rsidRDefault="00A940C3"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1D96891E" w14:textId="2485F875" w:rsidR="00DA6D76" w:rsidRPr="00A940C3" w:rsidRDefault="00A940C3" w:rsidP="00A940C3">
            <w:pPr>
              <w:pStyle w:val="NoSpacing"/>
              <w:rPr>
                <w:rFonts w:eastAsia="Times New Roman"/>
              </w:rPr>
            </w:pPr>
            <w:r w:rsidRPr="00D27CB7">
              <w:rPr>
                <w:b/>
                <w:bCs/>
              </w:rPr>
              <w:t>PA20/03852</w:t>
            </w:r>
            <w:r w:rsidRPr="00A940C3">
              <w:t xml:space="preserve"> - 8 holiday units at Merlin Golf Course</w:t>
            </w:r>
            <w:r w:rsidR="00D27CB7">
              <w:t xml:space="preserve">. </w:t>
            </w:r>
            <w:r w:rsidR="00D27CB7" w:rsidRPr="00D27CB7">
              <w:rPr>
                <w:rFonts w:asciiTheme="minorHAnsi" w:hAnsiTheme="minorHAnsi" w:cstheme="minorHAnsi"/>
              </w:rPr>
              <w:t>Objection maintained to proposal in its current form</w:t>
            </w:r>
            <w:r w:rsidR="00D27CB7">
              <w:rPr>
                <w:rFonts w:asciiTheme="minorHAnsi" w:hAnsiTheme="minorHAnsi" w:cstheme="minorHAnsi"/>
              </w:rPr>
              <w:t>.</w:t>
            </w:r>
          </w:p>
        </w:tc>
      </w:tr>
      <w:tr w:rsidR="003948D5" w:rsidRPr="00D37D2A" w14:paraId="6FC8DFFA" w14:textId="77777777" w:rsidTr="00D14310">
        <w:tc>
          <w:tcPr>
            <w:tcW w:w="859" w:type="dxa"/>
            <w:vAlign w:val="center"/>
          </w:tcPr>
          <w:p w14:paraId="3037C2C6" w14:textId="77777777" w:rsidR="003948D5" w:rsidRPr="00215F90" w:rsidRDefault="003948D5" w:rsidP="006B3CD4">
            <w:pPr>
              <w:pStyle w:val="Title"/>
              <w:spacing w:before="0" w:after="0"/>
              <w:jc w:val="left"/>
              <w:rPr>
                <w:rFonts w:asciiTheme="minorHAnsi" w:hAnsiTheme="minorHAnsi" w:cstheme="minorHAnsi"/>
                <w:b w:val="0"/>
                <w:sz w:val="22"/>
                <w:szCs w:val="22"/>
              </w:rPr>
            </w:pPr>
          </w:p>
        </w:tc>
        <w:tc>
          <w:tcPr>
            <w:tcW w:w="347" w:type="dxa"/>
            <w:vAlign w:val="center"/>
          </w:tcPr>
          <w:p w14:paraId="6637F307" w14:textId="77777777" w:rsidR="003948D5" w:rsidRDefault="003948D5" w:rsidP="006B3CD4">
            <w:pPr>
              <w:pStyle w:val="NoSpacing"/>
            </w:pPr>
          </w:p>
        </w:tc>
        <w:tc>
          <w:tcPr>
            <w:tcW w:w="642" w:type="dxa"/>
            <w:vAlign w:val="center"/>
          </w:tcPr>
          <w:p w14:paraId="0B73503A" w14:textId="77777777" w:rsidR="003948D5" w:rsidRDefault="003948D5" w:rsidP="006B3CD4">
            <w:pPr>
              <w:pStyle w:val="Title"/>
              <w:spacing w:before="0" w:after="0"/>
              <w:jc w:val="left"/>
              <w:rPr>
                <w:rFonts w:asciiTheme="minorHAnsi" w:hAnsiTheme="minorHAnsi" w:cstheme="minorHAnsi"/>
                <w:b w:val="0"/>
                <w:sz w:val="22"/>
                <w:szCs w:val="22"/>
              </w:rPr>
            </w:pPr>
          </w:p>
        </w:tc>
        <w:tc>
          <w:tcPr>
            <w:tcW w:w="8721" w:type="dxa"/>
            <w:vAlign w:val="center"/>
          </w:tcPr>
          <w:p w14:paraId="61D97E23" w14:textId="1EEEEA79" w:rsidR="003948D5" w:rsidRPr="003948D5" w:rsidRDefault="003948D5" w:rsidP="00A940C3">
            <w:pPr>
              <w:pStyle w:val="NoSpacing"/>
              <w:rPr>
                <w:b/>
                <w:bCs/>
              </w:rPr>
            </w:pPr>
            <w:r w:rsidRPr="003948D5">
              <w:rPr>
                <w:b/>
                <w:bCs/>
              </w:rPr>
              <w:t xml:space="preserve">The Chair returned to the room </w:t>
            </w:r>
            <w:r>
              <w:rPr>
                <w:b/>
                <w:bCs/>
              </w:rPr>
              <w:t xml:space="preserve">and </w:t>
            </w:r>
            <w:r w:rsidR="002E547C">
              <w:rPr>
                <w:b/>
                <w:bCs/>
              </w:rPr>
              <w:t>resumed her place</w:t>
            </w:r>
          </w:p>
        </w:tc>
      </w:tr>
      <w:tr w:rsidR="006B3CD4" w:rsidRPr="00D37D2A" w14:paraId="3B616CCE" w14:textId="77777777" w:rsidTr="00D14310">
        <w:tc>
          <w:tcPr>
            <w:tcW w:w="859" w:type="dxa"/>
            <w:vAlign w:val="center"/>
          </w:tcPr>
          <w:p w14:paraId="3A5BE8CD" w14:textId="77777777" w:rsidR="006B3CD4" w:rsidRPr="00215F90" w:rsidRDefault="006B3CD4" w:rsidP="006B3CD4">
            <w:pPr>
              <w:pStyle w:val="NoSpacing"/>
            </w:pPr>
          </w:p>
        </w:tc>
        <w:tc>
          <w:tcPr>
            <w:tcW w:w="347" w:type="dxa"/>
            <w:vAlign w:val="center"/>
          </w:tcPr>
          <w:p w14:paraId="72FED97C" w14:textId="75C64137" w:rsidR="006B3CD4" w:rsidRPr="00215F90" w:rsidRDefault="003B6636" w:rsidP="006B3CD4">
            <w:pPr>
              <w:pStyle w:val="NoSpacing"/>
            </w:pPr>
            <w:r>
              <w:t>g</w:t>
            </w:r>
          </w:p>
        </w:tc>
        <w:tc>
          <w:tcPr>
            <w:tcW w:w="642" w:type="dxa"/>
            <w:vAlign w:val="center"/>
          </w:tcPr>
          <w:p w14:paraId="35EA6228" w14:textId="77777777" w:rsidR="006B3CD4" w:rsidRPr="00215F90" w:rsidRDefault="006B3CD4" w:rsidP="006B3CD4">
            <w:pPr>
              <w:pStyle w:val="NoSpacing"/>
            </w:pPr>
          </w:p>
        </w:tc>
        <w:tc>
          <w:tcPr>
            <w:tcW w:w="8721" w:type="dxa"/>
            <w:vAlign w:val="center"/>
          </w:tcPr>
          <w:p w14:paraId="7BC478F6" w14:textId="75E9DA6D" w:rsidR="006B3CD4" w:rsidRDefault="006B3CD4" w:rsidP="006B3CD4">
            <w:pPr>
              <w:pStyle w:val="NoSpacing"/>
            </w:pPr>
            <w:r>
              <w:t>To discuss planning enforcement issues – to refer any new issues and updates – if any</w:t>
            </w:r>
          </w:p>
        </w:tc>
      </w:tr>
      <w:tr w:rsidR="00DA6D76" w:rsidRPr="00D37D2A" w14:paraId="45A51F40" w14:textId="77777777" w:rsidTr="00D14310">
        <w:tc>
          <w:tcPr>
            <w:tcW w:w="859" w:type="dxa"/>
            <w:vAlign w:val="center"/>
          </w:tcPr>
          <w:p w14:paraId="0D33D79A" w14:textId="77777777" w:rsidR="00DA6D76" w:rsidRPr="00215F90" w:rsidRDefault="00DA6D76" w:rsidP="006B3CD4">
            <w:pPr>
              <w:pStyle w:val="NoSpacing"/>
            </w:pPr>
          </w:p>
        </w:tc>
        <w:tc>
          <w:tcPr>
            <w:tcW w:w="347" w:type="dxa"/>
            <w:vAlign w:val="center"/>
          </w:tcPr>
          <w:p w14:paraId="18E2F109" w14:textId="77777777" w:rsidR="00DA6D76" w:rsidRDefault="00DA6D76" w:rsidP="006B3CD4">
            <w:pPr>
              <w:pStyle w:val="NoSpacing"/>
            </w:pPr>
          </w:p>
        </w:tc>
        <w:tc>
          <w:tcPr>
            <w:tcW w:w="642" w:type="dxa"/>
            <w:vAlign w:val="center"/>
          </w:tcPr>
          <w:p w14:paraId="5545A1B0" w14:textId="602F2ADA" w:rsidR="00DA6D76" w:rsidRPr="002E547C" w:rsidRDefault="00026D89" w:rsidP="006B3CD4">
            <w:pPr>
              <w:pStyle w:val="NoSpacing"/>
            </w:pPr>
            <w:proofErr w:type="spellStart"/>
            <w:r w:rsidRPr="002E547C">
              <w:t>i</w:t>
            </w:r>
            <w:proofErr w:type="spellEnd"/>
          </w:p>
        </w:tc>
        <w:tc>
          <w:tcPr>
            <w:tcW w:w="8721" w:type="dxa"/>
            <w:vAlign w:val="center"/>
          </w:tcPr>
          <w:p w14:paraId="6B58B859" w14:textId="281336FD" w:rsidR="00DA6D76" w:rsidRPr="002E547C" w:rsidRDefault="00A9141E" w:rsidP="006B3CD4">
            <w:pPr>
              <w:pStyle w:val="NoSpacing"/>
            </w:pPr>
            <w:r>
              <w:t>Mawgan Porth</w:t>
            </w:r>
            <w:r w:rsidR="00A940C3" w:rsidRPr="002E547C">
              <w:t xml:space="preserve"> </w:t>
            </w:r>
            <w:r>
              <w:t xml:space="preserve">- </w:t>
            </w:r>
            <w:r w:rsidR="00A940C3" w:rsidRPr="002E547C">
              <w:t xml:space="preserve">alleged siting of a static </w:t>
            </w:r>
            <w:r w:rsidR="00DA6D76" w:rsidRPr="002E547C">
              <w:t xml:space="preserve">caravan and </w:t>
            </w:r>
            <w:r w:rsidR="00A940C3" w:rsidRPr="002E547C">
              <w:t xml:space="preserve">creation of </w:t>
            </w:r>
            <w:r w:rsidR="00DA6D76" w:rsidRPr="002E547C">
              <w:t>bunding</w:t>
            </w:r>
            <w:r w:rsidR="00A940C3" w:rsidRPr="002E547C">
              <w:t xml:space="preserve"> without planning permission</w:t>
            </w:r>
            <w:r w:rsidR="005C2CD4" w:rsidRPr="002E547C">
              <w:t xml:space="preserve"> and alleged works without discharge of conditions or planning permission</w:t>
            </w:r>
            <w:r w:rsidR="00DE0689">
              <w:t xml:space="preserve"> has been referred to Enforcement. </w:t>
            </w:r>
          </w:p>
        </w:tc>
      </w:tr>
      <w:tr w:rsidR="003948D5" w:rsidRPr="00D37D2A" w14:paraId="3BE4F83F" w14:textId="77777777" w:rsidTr="00D14310">
        <w:tc>
          <w:tcPr>
            <w:tcW w:w="859" w:type="dxa"/>
            <w:vAlign w:val="center"/>
          </w:tcPr>
          <w:p w14:paraId="4358F79C" w14:textId="77777777" w:rsidR="003948D5" w:rsidRPr="00215F90" w:rsidRDefault="003948D5" w:rsidP="006B3CD4">
            <w:pPr>
              <w:pStyle w:val="NoSpacing"/>
            </w:pPr>
          </w:p>
        </w:tc>
        <w:tc>
          <w:tcPr>
            <w:tcW w:w="347" w:type="dxa"/>
            <w:vAlign w:val="center"/>
          </w:tcPr>
          <w:p w14:paraId="471FED0B" w14:textId="77777777" w:rsidR="003948D5" w:rsidRDefault="003948D5" w:rsidP="006B3CD4">
            <w:pPr>
              <w:pStyle w:val="NoSpacing"/>
            </w:pPr>
          </w:p>
        </w:tc>
        <w:tc>
          <w:tcPr>
            <w:tcW w:w="642" w:type="dxa"/>
            <w:vAlign w:val="center"/>
          </w:tcPr>
          <w:p w14:paraId="2ED5A2E0" w14:textId="5B24EADA" w:rsidR="003948D5" w:rsidRDefault="003948D5" w:rsidP="006B3CD4">
            <w:pPr>
              <w:pStyle w:val="NoSpacing"/>
            </w:pPr>
            <w:r>
              <w:t>ii</w:t>
            </w:r>
          </w:p>
        </w:tc>
        <w:tc>
          <w:tcPr>
            <w:tcW w:w="8721" w:type="dxa"/>
            <w:vAlign w:val="center"/>
          </w:tcPr>
          <w:p w14:paraId="54D64A15" w14:textId="1C69F61B" w:rsidR="003948D5" w:rsidRPr="005C2CD4" w:rsidRDefault="00A9141E" w:rsidP="006B3CD4">
            <w:pPr>
              <w:pStyle w:val="NoSpacing"/>
              <w:rPr>
                <w:color w:val="FF0000"/>
              </w:rPr>
            </w:pPr>
            <w:r w:rsidRPr="00A9141E">
              <w:t>St Mawgan - alleged</w:t>
            </w:r>
            <w:r w:rsidR="003948D5" w:rsidRPr="00A9141E">
              <w:t xml:space="preserve"> conversion of garage for holiday accommodation</w:t>
            </w:r>
            <w:r w:rsidRPr="00A9141E">
              <w:t xml:space="preserve">. </w:t>
            </w:r>
            <w:r w:rsidRPr="00A9141E">
              <w:rPr>
                <w:b/>
                <w:bCs/>
              </w:rPr>
              <w:t>Action</w:t>
            </w:r>
            <w:r>
              <w:t>:</w:t>
            </w:r>
            <w:r w:rsidRPr="00A9141E">
              <w:t xml:space="preserve"> Clerk to refer to Enforcement.</w:t>
            </w:r>
          </w:p>
        </w:tc>
      </w:tr>
      <w:tr w:rsidR="006B3CD4" w:rsidRPr="00D37D2A" w14:paraId="592892C8" w14:textId="77777777" w:rsidTr="00D14310">
        <w:tc>
          <w:tcPr>
            <w:tcW w:w="859" w:type="dxa"/>
            <w:vAlign w:val="center"/>
          </w:tcPr>
          <w:p w14:paraId="165A9B91" w14:textId="1BDF9800" w:rsidR="006B3CD4" w:rsidRPr="00215F90" w:rsidRDefault="00B364C1"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099/21</w:t>
            </w:r>
          </w:p>
        </w:tc>
        <w:tc>
          <w:tcPr>
            <w:tcW w:w="347" w:type="dxa"/>
            <w:vAlign w:val="center"/>
          </w:tcPr>
          <w:p w14:paraId="2D0ECDF0" w14:textId="77777777" w:rsidR="006B3CD4" w:rsidRPr="00215F90" w:rsidRDefault="006B3CD4" w:rsidP="006B3CD4">
            <w:pPr>
              <w:pStyle w:val="NoSpacing"/>
              <w:rPr>
                <w:b/>
              </w:rPr>
            </w:pPr>
          </w:p>
        </w:tc>
        <w:tc>
          <w:tcPr>
            <w:tcW w:w="642" w:type="dxa"/>
            <w:vAlign w:val="center"/>
          </w:tcPr>
          <w:p w14:paraId="2BFF35DF" w14:textId="77777777" w:rsidR="006B3CD4" w:rsidRPr="00215F90" w:rsidRDefault="006B3CD4" w:rsidP="006B3CD4">
            <w:pPr>
              <w:pStyle w:val="Title"/>
              <w:spacing w:before="0" w:after="0"/>
              <w:jc w:val="left"/>
              <w:rPr>
                <w:rFonts w:asciiTheme="minorHAnsi" w:hAnsiTheme="minorHAnsi" w:cstheme="minorHAnsi"/>
                <w:b w:val="0"/>
                <w:sz w:val="22"/>
                <w:szCs w:val="22"/>
              </w:rPr>
            </w:pPr>
          </w:p>
        </w:tc>
        <w:tc>
          <w:tcPr>
            <w:tcW w:w="8721" w:type="dxa"/>
            <w:vAlign w:val="center"/>
          </w:tcPr>
          <w:p w14:paraId="78C28300" w14:textId="49B8E327" w:rsidR="006B3CD4" w:rsidRPr="00707D28" w:rsidRDefault="006B3CD4" w:rsidP="006B3CD4">
            <w:pPr>
              <w:pStyle w:val="NoSpacing"/>
              <w:rPr>
                <w:rFonts w:asciiTheme="minorHAnsi" w:hAnsiTheme="minorHAnsi" w:cstheme="minorHAnsi"/>
              </w:rPr>
            </w:pPr>
            <w:r w:rsidRPr="00707D28">
              <w:rPr>
                <w:rFonts w:asciiTheme="minorHAnsi" w:hAnsiTheme="minorHAnsi" w:cstheme="minorHAnsi"/>
                <w:b/>
              </w:rPr>
              <w:t>WORKING GROUPS</w:t>
            </w:r>
            <w:r w:rsidRPr="00707D28">
              <w:rPr>
                <w:rFonts w:asciiTheme="minorHAnsi" w:hAnsiTheme="minorHAnsi" w:cstheme="minorHAnsi"/>
              </w:rPr>
              <w:t xml:space="preserve"> - to receive reports (if any), and agree any necessary action and expenditure:</w:t>
            </w:r>
          </w:p>
        </w:tc>
      </w:tr>
      <w:tr w:rsidR="003064C1" w:rsidRPr="00D37D2A" w14:paraId="6B8E27A5" w14:textId="77777777" w:rsidTr="00D14310">
        <w:tc>
          <w:tcPr>
            <w:tcW w:w="859" w:type="dxa"/>
            <w:vAlign w:val="center"/>
          </w:tcPr>
          <w:p w14:paraId="4CD72E17" w14:textId="77777777" w:rsidR="003064C1" w:rsidRDefault="003064C1" w:rsidP="006B3CD4">
            <w:pPr>
              <w:pStyle w:val="Title"/>
              <w:spacing w:before="0" w:after="0"/>
              <w:jc w:val="left"/>
              <w:rPr>
                <w:rFonts w:asciiTheme="minorHAnsi" w:hAnsiTheme="minorHAnsi" w:cstheme="minorHAnsi"/>
                <w:b w:val="0"/>
                <w:sz w:val="22"/>
                <w:szCs w:val="22"/>
              </w:rPr>
            </w:pPr>
          </w:p>
        </w:tc>
        <w:tc>
          <w:tcPr>
            <w:tcW w:w="347" w:type="dxa"/>
            <w:vAlign w:val="center"/>
          </w:tcPr>
          <w:p w14:paraId="76101453" w14:textId="4793CED1" w:rsidR="003064C1" w:rsidRPr="003064C1" w:rsidRDefault="003064C1" w:rsidP="006B3CD4">
            <w:pPr>
              <w:pStyle w:val="NoSpacing"/>
              <w:rPr>
                <w:bCs/>
              </w:rPr>
            </w:pPr>
            <w:r w:rsidRPr="003064C1">
              <w:rPr>
                <w:bCs/>
              </w:rPr>
              <w:t>a</w:t>
            </w:r>
          </w:p>
        </w:tc>
        <w:tc>
          <w:tcPr>
            <w:tcW w:w="642" w:type="dxa"/>
            <w:vAlign w:val="center"/>
          </w:tcPr>
          <w:p w14:paraId="61E8AA8A" w14:textId="77777777" w:rsidR="003064C1" w:rsidRPr="00215F90" w:rsidRDefault="003064C1" w:rsidP="006B3CD4">
            <w:pPr>
              <w:pStyle w:val="Title"/>
              <w:spacing w:before="0" w:after="0"/>
              <w:jc w:val="left"/>
              <w:rPr>
                <w:rFonts w:asciiTheme="minorHAnsi" w:hAnsiTheme="minorHAnsi" w:cstheme="minorHAnsi"/>
                <w:b w:val="0"/>
                <w:sz w:val="22"/>
                <w:szCs w:val="22"/>
              </w:rPr>
            </w:pPr>
          </w:p>
        </w:tc>
        <w:tc>
          <w:tcPr>
            <w:tcW w:w="8721" w:type="dxa"/>
            <w:vAlign w:val="center"/>
          </w:tcPr>
          <w:p w14:paraId="35E349AC" w14:textId="4A7CBE9B" w:rsidR="003064C1" w:rsidRPr="003064C1" w:rsidRDefault="003064C1" w:rsidP="006B3CD4">
            <w:pPr>
              <w:pStyle w:val="NoSpacing"/>
              <w:rPr>
                <w:rFonts w:asciiTheme="minorHAnsi" w:hAnsiTheme="minorHAnsi" w:cstheme="minorHAnsi"/>
                <w:bCs/>
              </w:rPr>
            </w:pPr>
            <w:r w:rsidRPr="003064C1">
              <w:rPr>
                <w:rFonts w:asciiTheme="minorHAnsi" w:hAnsiTheme="minorHAnsi" w:cstheme="minorHAnsi"/>
                <w:bCs/>
              </w:rPr>
              <w:t>Amenities</w:t>
            </w:r>
          </w:p>
        </w:tc>
      </w:tr>
      <w:tr w:rsidR="003064C1" w:rsidRPr="00D37D2A" w14:paraId="29780A53" w14:textId="77777777" w:rsidTr="00D14310">
        <w:tc>
          <w:tcPr>
            <w:tcW w:w="859" w:type="dxa"/>
            <w:vAlign w:val="center"/>
          </w:tcPr>
          <w:p w14:paraId="669F25C8" w14:textId="77777777" w:rsidR="003064C1" w:rsidRDefault="003064C1" w:rsidP="006B3CD4">
            <w:pPr>
              <w:pStyle w:val="Title"/>
              <w:spacing w:before="0" w:after="0"/>
              <w:jc w:val="left"/>
              <w:rPr>
                <w:rFonts w:asciiTheme="minorHAnsi" w:hAnsiTheme="minorHAnsi" w:cstheme="minorHAnsi"/>
                <w:b w:val="0"/>
                <w:sz w:val="22"/>
                <w:szCs w:val="22"/>
              </w:rPr>
            </w:pPr>
          </w:p>
        </w:tc>
        <w:tc>
          <w:tcPr>
            <w:tcW w:w="347" w:type="dxa"/>
            <w:vAlign w:val="center"/>
          </w:tcPr>
          <w:p w14:paraId="02795A81" w14:textId="2EA91C79" w:rsidR="003064C1" w:rsidRPr="003064C1" w:rsidRDefault="003064C1" w:rsidP="006B3CD4">
            <w:pPr>
              <w:pStyle w:val="NoSpacing"/>
              <w:rPr>
                <w:bCs/>
              </w:rPr>
            </w:pPr>
          </w:p>
        </w:tc>
        <w:tc>
          <w:tcPr>
            <w:tcW w:w="642" w:type="dxa"/>
            <w:vAlign w:val="center"/>
          </w:tcPr>
          <w:p w14:paraId="0491A91C" w14:textId="77777777" w:rsidR="003064C1" w:rsidRPr="00215F90" w:rsidRDefault="003064C1" w:rsidP="006B3CD4">
            <w:pPr>
              <w:pStyle w:val="Title"/>
              <w:spacing w:before="0" w:after="0"/>
              <w:jc w:val="left"/>
              <w:rPr>
                <w:rFonts w:asciiTheme="minorHAnsi" w:hAnsiTheme="minorHAnsi" w:cstheme="minorHAnsi"/>
                <w:b w:val="0"/>
                <w:sz w:val="22"/>
                <w:szCs w:val="22"/>
              </w:rPr>
            </w:pPr>
          </w:p>
        </w:tc>
        <w:tc>
          <w:tcPr>
            <w:tcW w:w="8721" w:type="dxa"/>
            <w:vAlign w:val="center"/>
          </w:tcPr>
          <w:p w14:paraId="63114B06" w14:textId="546999D0" w:rsidR="003064C1" w:rsidRPr="003064C1" w:rsidRDefault="003064C1" w:rsidP="006B3CD4">
            <w:pPr>
              <w:pStyle w:val="NoSpacing"/>
              <w:rPr>
                <w:rFonts w:asciiTheme="minorHAnsi" w:hAnsiTheme="minorHAnsi" w:cstheme="minorHAnsi"/>
                <w:bCs/>
              </w:rPr>
            </w:pPr>
            <w:r w:rsidRPr="003064C1">
              <w:rPr>
                <w:rFonts w:asciiTheme="minorHAnsi" w:hAnsiTheme="minorHAnsi" w:cstheme="minorHAnsi"/>
                <w:bCs/>
              </w:rPr>
              <w:t>Burial Ground</w:t>
            </w:r>
            <w:r>
              <w:rPr>
                <w:rFonts w:asciiTheme="minorHAnsi" w:hAnsiTheme="minorHAnsi" w:cstheme="minorHAnsi"/>
                <w:bCs/>
              </w:rPr>
              <w:t xml:space="preserve"> -</w:t>
            </w:r>
          </w:p>
        </w:tc>
      </w:tr>
      <w:tr w:rsidR="003064C1" w:rsidRPr="00D37D2A" w14:paraId="3F7CAE7B" w14:textId="77777777" w:rsidTr="00D14310">
        <w:tc>
          <w:tcPr>
            <w:tcW w:w="859" w:type="dxa"/>
            <w:vAlign w:val="center"/>
          </w:tcPr>
          <w:p w14:paraId="7AD9C268" w14:textId="77777777" w:rsidR="003064C1" w:rsidRDefault="003064C1" w:rsidP="006B3CD4">
            <w:pPr>
              <w:pStyle w:val="Title"/>
              <w:spacing w:before="0" w:after="0"/>
              <w:jc w:val="left"/>
              <w:rPr>
                <w:rFonts w:asciiTheme="minorHAnsi" w:hAnsiTheme="minorHAnsi" w:cstheme="minorHAnsi"/>
                <w:b w:val="0"/>
                <w:sz w:val="22"/>
                <w:szCs w:val="22"/>
              </w:rPr>
            </w:pPr>
          </w:p>
        </w:tc>
        <w:tc>
          <w:tcPr>
            <w:tcW w:w="347" w:type="dxa"/>
            <w:vAlign w:val="center"/>
          </w:tcPr>
          <w:p w14:paraId="0F04019A" w14:textId="77777777" w:rsidR="003064C1" w:rsidRPr="00215F90" w:rsidRDefault="003064C1" w:rsidP="006B3CD4">
            <w:pPr>
              <w:pStyle w:val="NoSpacing"/>
              <w:rPr>
                <w:b/>
              </w:rPr>
            </w:pPr>
          </w:p>
        </w:tc>
        <w:tc>
          <w:tcPr>
            <w:tcW w:w="642" w:type="dxa"/>
            <w:vAlign w:val="center"/>
          </w:tcPr>
          <w:p w14:paraId="27BE2120" w14:textId="2D3E88CA" w:rsidR="003064C1" w:rsidRPr="00215F90" w:rsidRDefault="003064C1" w:rsidP="006B3CD4">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44099A99" w14:textId="79E7CCE6" w:rsidR="003064C1" w:rsidRPr="003064C1" w:rsidRDefault="003064C1" w:rsidP="006B3CD4">
            <w:pPr>
              <w:pStyle w:val="NoSpacing"/>
              <w:rPr>
                <w:rFonts w:asciiTheme="minorHAnsi" w:hAnsiTheme="minorHAnsi" w:cstheme="minorHAnsi"/>
                <w:bCs/>
              </w:rPr>
            </w:pPr>
            <w:r w:rsidRPr="003064C1">
              <w:rPr>
                <w:rFonts w:asciiTheme="minorHAnsi" w:hAnsiTheme="minorHAnsi" w:cstheme="minorHAnsi"/>
                <w:bCs/>
              </w:rPr>
              <w:t xml:space="preserve">Burial Ground survey </w:t>
            </w:r>
            <w:r w:rsidR="00644CC2">
              <w:rPr>
                <w:rFonts w:asciiTheme="minorHAnsi" w:hAnsiTheme="minorHAnsi" w:cstheme="minorHAnsi"/>
                <w:bCs/>
              </w:rPr>
              <w:t>–</w:t>
            </w:r>
            <w:r w:rsidRPr="003064C1">
              <w:rPr>
                <w:rFonts w:asciiTheme="minorHAnsi" w:hAnsiTheme="minorHAnsi" w:cstheme="minorHAnsi"/>
                <w:bCs/>
              </w:rPr>
              <w:t xml:space="preserve"> August</w:t>
            </w:r>
            <w:r w:rsidR="00644CC2">
              <w:rPr>
                <w:rFonts w:asciiTheme="minorHAnsi" w:hAnsiTheme="minorHAnsi" w:cstheme="minorHAnsi"/>
                <w:bCs/>
              </w:rPr>
              <w:t>: The Clerk had received a report from a parishioner of animal soil disturbance on the Roman Catholic section</w:t>
            </w:r>
            <w:r w:rsidR="00DE0689">
              <w:rPr>
                <w:rFonts w:asciiTheme="minorHAnsi" w:hAnsiTheme="minorHAnsi" w:cstheme="minorHAnsi"/>
                <w:bCs/>
              </w:rPr>
              <w:t xml:space="preserve"> and </w:t>
            </w:r>
            <w:r w:rsidR="00644CC2">
              <w:rPr>
                <w:rFonts w:asciiTheme="minorHAnsi" w:hAnsiTheme="minorHAnsi" w:cstheme="minorHAnsi"/>
                <w:bCs/>
              </w:rPr>
              <w:t>has been kindly rectified by A Roberts (Sexton).</w:t>
            </w:r>
          </w:p>
        </w:tc>
      </w:tr>
      <w:tr w:rsidR="003064C1" w:rsidRPr="00D37D2A" w14:paraId="693925BC" w14:textId="77777777" w:rsidTr="00D14310">
        <w:tc>
          <w:tcPr>
            <w:tcW w:w="859" w:type="dxa"/>
            <w:vAlign w:val="center"/>
          </w:tcPr>
          <w:p w14:paraId="5FBEC368" w14:textId="77777777" w:rsidR="003064C1" w:rsidRDefault="003064C1" w:rsidP="006B3CD4">
            <w:pPr>
              <w:pStyle w:val="Title"/>
              <w:spacing w:before="0" w:after="0"/>
              <w:jc w:val="left"/>
              <w:rPr>
                <w:rFonts w:asciiTheme="minorHAnsi" w:hAnsiTheme="minorHAnsi" w:cstheme="minorHAnsi"/>
                <w:b w:val="0"/>
                <w:sz w:val="22"/>
                <w:szCs w:val="22"/>
              </w:rPr>
            </w:pPr>
          </w:p>
        </w:tc>
        <w:tc>
          <w:tcPr>
            <w:tcW w:w="347" w:type="dxa"/>
            <w:vAlign w:val="center"/>
          </w:tcPr>
          <w:p w14:paraId="345B4CEA" w14:textId="77777777" w:rsidR="003064C1" w:rsidRPr="00215F90" w:rsidRDefault="003064C1" w:rsidP="006B3CD4">
            <w:pPr>
              <w:pStyle w:val="NoSpacing"/>
              <w:rPr>
                <w:b/>
              </w:rPr>
            </w:pPr>
          </w:p>
        </w:tc>
        <w:tc>
          <w:tcPr>
            <w:tcW w:w="642" w:type="dxa"/>
            <w:vAlign w:val="center"/>
          </w:tcPr>
          <w:p w14:paraId="2DA28892" w14:textId="7E590E57" w:rsidR="003064C1" w:rsidRDefault="003064C1" w:rsidP="006B3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4F5E2187" w14:textId="1580AF3F" w:rsidR="003064C1" w:rsidRPr="003064C1" w:rsidRDefault="003064C1" w:rsidP="006B3CD4">
            <w:pPr>
              <w:pStyle w:val="NoSpacing"/>
              <w:rPr>
                <w:rFonts w:asciiTheme="minorHAnsi" w:hAnsiTheme="minorHAnsi" w:cstheme="minorHAnsi"/>
                <w:bCs/>
              </w:rPr>
            </w:pPr>
            <w:r w:rsidRPr="003064C1">
              <w:rPr>
                <w:rFonts w:asciiTheme="minorHAnsi" w:hAnsiTheme="minorHAnsi" w:cstheme="minorHAnsi"/>
                <w:bCs/>
              </w:rPr>
              <w:t>To note burial of Jill Rundle on 11</w:t>
            </w:r>
            <w:r w:rsidRPr="003064C1">
              <w:rPr>
                <w:rFonts w:asciiTheme="minorHAnsi" w:hAnsiTheme="minorHAnsi" w:cstheme="minorHAnsi"/>
                <w:bCs/>
                <w:vertAlign w:val="superscript"/>
              </w:rPr>
              <w:t>th</w:t>
            </w:r>
            <w:r w:rsidRPr="003064C1">
              <w:rPr>
                <w:rFonts w:asciiTheme="minorHAnsi" w:hAnsiTheme="minorHAnsi" w:cstheme="minorHAnsi"/>
                <w:bCs/>
              </w:rPr>
              <w:t xml:space="preserve"> August</w:t>
            </w:r>
            <w:r w:rsidR="003948D5">
              <w:rPr>
                <w:rFonts w:asciiTheme="minorHAnsi" w:hAnsiTheme="minorHAnsi" w:cstheme="minorHAnsi"/>
                <w:bCs/>
              </w:rPr>
              <w:t xml:space="preserve">. </w:t>
            </w:r>
            <w:r w:rsidR="00644CC2">
              <w:rPr>
                <w:rFonts w:asciiTheme="minorHAnsi" w:hAnsiTheme="minorHAnsi" w:cstheme="minorHAnsi"/>
                <w:bCs/>
              </w:rPr>
              <w:t xml:space="preserve">Noted. </w:t>
            </w:r>
            <w:r w:rsidR="003948D5">
              <w:rPr>
                <w:rFonts w:asciiTheme="minorHAnsi" w:hAnsiTheme="minorHAnsi" w:cstheme="minorHAnsi"/>
                <w:bCs/>
              </w:rPr>
              <w:t>Clerk in attendance.</w:t>
            </w:r>
          </w:p>
        </w:tc>
      </w:tr>
      <w:tr w:rsidR="00BC3610" w:rsidRPr="00D37D2A" w14:paraId="55C62894" w14:textId="77777777" w:rsidTr="00D14310">
        <w:tc>
          <w:tcPr>
            <w:tcW w:w="859" w:type="dxa"/>
            <w:vAlign w:val="center"/>
          </w:tcPr>
          <w:p w14:paraId="1A0295C3" w14:textId="77777777" w:rsidR="00BC3610" w:rsidRDefault="00BC3610" w:rsidP="006B3CD4">
            <w:pPr>
              <w:pStyle w:val="Title"/>
              <w:spacing w:before="0" w:after="0"/>
              <w:jc w:val="left"/>
              <w:rPr>
                <w:rFonts w:asciiTheme="minorHAnsi" w:hAnsiTheme="minorHAnsi" w:cstheme="minorHAnsi"/>
                <w:b w:val="0"/>
                <w:sz w:val="22"/>
                <w:szCs w:val="22"/>
              </w:rPr>
            </w:pPr>
          </w:p>
        </w:tc>
        <w:tc>
          <w:tcPr>
            <w:tcW w:w="347" w:type="dxa"/>
            <w:vAlign w:val="center"/>
          </w:tcPr>
          <w:p w14:paraId="70382BCF" w14:textId="13D5AA84" w:rsidR="00BC3610" w:rsidRPr="003064C1" w:rsidRDefault="003064C1" w:rsidP="006B3CD4">
            <w:pPr>
              <w:pStyle w:val="NoSpacing"/>
              <w:rPr>
                <w:bCs/>
              </w:rPr>
            </w:pPr>
            <w:r w:rsidRPr="003064C1">
              <w:rPr>
                <w:bCs/>
              </w:rPr>
              <w:t>b</w:t>
            </w:r>
          </w:p>
        </w:tc>
        <w:tc>
          <w:tcPr>
            <w:tcW w:w="642" w:type="dxa"/>
            <w:vAlign w:val="center"/>
          </w:tcPr>
          <w:p w14:paraId="35F59977" w14:textId="77777777" w:rsidR="00BC3610" w:rsidRPr="00215F90" w:rsidRDefault="00BC3610" w:rsidP="006B3CD4">
            <w:pPr>
              <w:pStyle w:val="Title"/>
              <w:spacing w:before="0" w:after="0"/>
              <w:jc w:val="left"/>
              <w:rPr>
                <w:rFonts w:asciiTheme="minorHAnsi" w:hAnsiTheme="minorHAnsi" w:cstheme="minorHAnsi"/>
                <w:b w:val="0"/>
                <w:sz w:val="22"/>
                <w:szCs w:val="22"/>
              </w:rPr>
            </w:pPr>
          </w:p>
        </w:tc>
        <w:tc>
          <w:tcPr>
            <w:tcW w:w="8721" w:type="dxa"/>
            <w:vAlign w:val="center"/>
          </w:tcPr>
          <w:p w14:paraId="2A0D280C" w14:textId="15665595" w:rsidR="00BC3610" w:rsidRPr="00BC3610" w:rsidRDefault="00BC3610" w:rsidP="006B3CD4">
            <w:pPr>
              <w:pStyle w:val="NoSpacing"/>
              <w:rPr>
                <w:rFonts w:asciiTheme="minorHAnsi" w:hAnsiTheme="minorHAnsi" w:cstheme="minorHAnsi"/>
                <w:bCs/>
              </w:rPr>
            </w:pPr>
            <w:r w:rsidRPr="00BC3610">
              <w:rPr>
                <w:rFonts w:asciiTheme="minorHAnsi" w:hAnsiTheme="minorHAnsi" w:cstheme="minorHAnsi"/>
                <w:bCs/>
              </w:rPr>
              <w:t>Trees –</w:t>
            </w:r>
            <w:r>
              <w:rPr>
                <w:rFonts w:asciiTheme="minorHAnsi" w:hAnsiTheme="minorHAnsi" w:cstheme="minorHAnsi"/>
                <w:bCs/>
              </w:rPr>
              <w:t xml:space="preserve"> </w:t>
            </w:r>
            <w:r w:rsidR="003064C1">
              <w:rPr>
                <w:rFonts w:asciiTheme="minorHAnsi" w:hAnsiTheme="minorHAnsi" w:cstheme="minorHAnsi"/>
                <w:bCs/>
              </w:rPr>
              <w:t>to</w:t>
            </w:r>
            <w:r>
              <w:rPr>
                <w:rFonts w:asciiTheme="minorHAnsi" w:hAnsiTheme="minorHAnsi" w:cstheme="minorHAnsi"/>
                <w:bCs/>
              </w:rPr>
              <w:t xml:space="preserve"> </w:t>
            </w:r>
            <w:r w:rsidRPr="00BC3610">
              <w:rPr>
                <w:rFonts w:asciiTheme="minorHAnsi" w:hAnsiTheme="minorHAnsi" w:cstheme="minorHAnsi"/>
                <w:bCs/>
              </w:rPr>
              <w:t xml:space="preserve">approve quote of £1666.67 </w:t>
            </w:r>
            <w:r w:rsidR="00F16589">
              <w:rPr>
                <w:rFonts w:asciiTheme="minorHAnsi" w:hAnsiTheme="minorHAnsi" w:cstheme="minorHAnsi"/>
                <w:bCs/>
              </w:rPr>
              <w:t xml:space="preserve">+ VAT </w:t>
            </w:r>
            <w:r w:rsidRPr="00BC3610">
              <w:rPr>
                <w:rFonts w:asciiTheme="minorHAnsi" w:hAnsiTheme="minorHAnsi" w:cstheme="minorHAnsi"/>
                <w:bCs/>
              </w:rPr>
              <w:t>for removal of ash trees in Recreation Ground and Churchyard.</w:t>
            </w:r>
            <w:r w:rsidR="00DE0689">
              <w:rPr>
                <w:rFonts w:asciiTheme="minorHAnsi" w:hAnsiTheme="minorHAnsi" w:cstheme="minorHAnsi"/>
                <w:bCs/>
              </w:rPr>
              <w:t xml:space="preserve"> </w:t>
            </w:r>
            <w:r w:rsidR="00B364C1">
              <w:rPr>
                <w:rFonts w:asciiTheme="minorHAnsi" w:hAnsiTheme="minorHAnsi" w:cstheme="minorHAnsi"/>
                <w:bCs/>
              </w:rPr>
              <w:t>Prop</w:t>
            </w:r>
            <w:r w:rsidR="00DE0689">
              <w:rPr>
                <w:rFonts w:asciiTheme="minorHAnsi" w:hAnsiTheme="minorHAnsi" w:cstheme="minorHAnsi"/>
                <w:bCs/>
              </w:rPr>
              <w:t>o</w:t>
            </w:r>
            <w:r w:rsidR="00B364C1">
              <w:rPr>
                <w:rFonts w:asciiTheme="minorHAnsi" w:hAnsiTheme="minorHAnsi" w:cstheme="minorHAnsi"/>
                <w:bCs/>
              </w:rPr>
              <w:t xml:space="preserve">sed by Cllr </w:t>
            </w:r>
            <w:r w:rsidR="003948D5">
              <w:rPr>
                <w:rFonts w:asciiTheme="minorHAnsi" w:hAnsiTheme="minorHAnsi" w:cstheme="minorHAnsi"/>
                <w:bCs/>
              </w:rPr>
              <w:t>S</w:t>
            </w:r>
            <w:r w:rsidR="00B364C1">
              <w:rPr>
                <w:rFonts w:asciiTheme="minorHAnsi" w:hAnsiTheme="minorHAnsi" w:cstheme="minorHAnsi"/>
                <w:bCs/>
              </w:rPr>
              <w:t xml:space="preserve"> </w:t>
            </w:r>
            <w:proofErr w:type="spellStart"/>
            <w:r w:rsidR="003948D5">
              <w:rPr>
                <w:rFonts w:asciiTheme="minorHAnsi" w:hAnsiTheme="minorHAnsi" w:cstheme="minorHAnsi"/>
                <w:bCs/>
              </w:rPr>
              <w:t>K</w:t>
            </w:r>
            <w:r w:rsidR="00B364C1">
              <w:rPr>
                <w:rFonts w:asciiTheme="minorHAnsi" w:hAnsiTheme="minorHAnsi" w:cstheme="minorHAnsi"/>
                <w:bCs/>
              </w:rPr>
              <w:t>arkeek</w:t>
            </w:r>
            <w:proofErr w:type="spellEnd"/>
            <w:r w:rsidR="003948D5">
              <w:rPr>
                <w:rFonts w:asciiTheme="minorHAnsi" w:hAnsiTheme="minorHAnsi" w:cstheme="minorHAnsi"/>
                <w:bCs/>
              </w:rPr>
              <w:t xml:space="preserve"> and </w:t>
            </w:r>
            <w:r w:rsidR="00B364C1">
              <w:rPr>
                <w:rFonts w:asciiTheme="minorHAnsi" w:hAnsiTheme="minorHAnsi" w:cstheme="minorHAnsi"/>
                <w:bCs/>
              </w:rPr>
              <w:t xml:space="preserve">seconded by Cllr </w:t>
            </w:r>
            <w:r w:rsidR="003948D5">
              <w:rPr>
                <w:rFonts w:asciiTheme="minorHAnsi" w:hAnsiTheme="minorHAnsi" w:cstheme="minorHAnsi"/>
                <w:bCs/>
              </w:rPr>
              <w:t xml:space="preserve">W Corbett and it was </w:t>
            </w:r>
            <w:r w:rsidR="003948D5" w:rsidRPr="00B364C1">
              <w:rPr>
                <w:rFonts w:asciiTheme="minorHAnsi" w:hAnsiTheme="minorHAnsi" w:cstheme="minorHAnsi"/>
                <w:b/>
              </w:rPr>
              <w:t xml:space="preserve">resolved </w:t>
            </w:r>
            <w:r w:rsidR="003948D5">
              <w:rPr>
                <w:rFonts w:asciiTheme="minorHAnsi" w:hAnsiTheme="minorHAnsi" w:cstheme="minorHAnsi"/>
                <w:bCs/>
              </w:rPr>
              <w:t>to approve.</w:t>
            </w:r>
          </w:p>
        </w:tc>
      </w:tr>
      <w:tr w:rsidR="00A940C3" w:rsidRPr="00D37D2A" w14:paraId="7571E55E" w14:textId="77777777" w:rsidTr="00D14310">
        <w:tc>
          <w:tcPr>
            <w:tcW w:w="859" w:type="dxa"/>
            <w:vAlign w:val="center"/>
          </w:tcPr>
          <w:p w14:paraId="18C49F3A" w14:textId="77777777" w:rsidR="00A940C3" w:rsidRDefault="00A940C3" w:rsidP="006B3CD4">
            <w:pPr>
              <w:pStyle w:val="Title"/>
              <w:spacing w:before="0" w:after="0"/>
              <w:jc w:val="left"/>
              <w:rPr>
                <w:rFonts w:asciiTheme="minorHAnsi" w:hAnsiTheme="minorHAnsi" w:cstheme="minorHAnsi"/>
                <w:b w:val="0"/>
                <w:sz w:val="22"/>
                <w:szCs w:val="22"/>
              </w:rPr>
            </w:pPr>
          </w:p>
        </w:tc>
        <w:tc>
          <w:tcPr>
            <w:tcW w:w="347" w:type="dxa"/>
            <w:vAlign w:val="center"/>
          </w:tcPr>
          <w:p w14:paraId="4A1D2320" w14:textId="06FB54E3" w:rsidR="00A940C3" w:rsidRPr="003064C1" w:rsidRDefault="003064C1" w:rsidP="006B3CD4">
            <w:pPr>
              <w:pStyle w:val="NoSpacing"/>
              <w:rPr>
                <w:bCs/>
              </w:rPr>
            </w:pPr>
            <w:r w:rsidRPr="003064C1">
              <w:rPr>
                <w:bCs/>
              </w:rPr>
              <w:t>c</w:t>
            </w:r>
          </w:p>
        </w:tc>
        <w:tc>
          <w:tcPr>
            <w:tcW w:w="642" w:type="dxa"/>
            <w:vAlign w:val="center"/>
          </w:tcPr>
          <w:p w14:paraId="5AD95F29" w14:textId="77777777" w:rsidR="00A940C3" w:rsidRPr="00215F90" w:rsidRDefault="00A940C3" w:rsidP="006B3CD4">
            <w:pPr>
              <w:pStyle w:val="Title"/>
              <w:spacing w:before="0" w:after="0"/>
              <w:jc w:val="left"/>
              <w:rPr>
                <w:rFonts w:asciiTheme="minorHAnsi" w:hAnsiTheme="minorHAnsi" w:cstheme="minorHAnsi"/>
                <w:b w:val="0"/>
                <w:sz w:val="22"/>
                <w:szCs w:val="22"/>
              </w:rPr>
            </w:pPr>
          </w:p>
        </w:tc>
        <w:tc>
          <w:tcPr>
            <w:tcW w:w="8721" w:type="dxa"/>
            <w:vAlign w:val="center"/>
          </w:tcPr>
          <w:p w14:paraId="60248E3F" w14:textId="4D2D4B7D" w:rsidR="00A940C3" w:rsidRPr="00BC3610" w:rsidRDefault="00A940C3" w:rsidP="006B3CD4">
            <w:pPr>
              <w:pStyle w:val="NoSpacing"/>
              <w:rPr>
                <w:rFonts w:asciiTheme="minorHAnsi" w:hAnsiTheme="minorHAnsi" w:cstheme="minorHAnsi"/>
                <w:bCs/>
              </w:rPr>
            </w:pPr>
            <w:r>
              <w:rPr>
                <w:rFonts w:asciiTheme="minorHAnsi" w:hAnsiTheme="minorHAnsi" w:cstheme="minorHAnsi"/>
                <w:bCs/>
              </w:rPr>
              <w:t xml:space="preserve">St Mawgan Community Hall – </w:t>
            </w:r>
            <w:r w:rsidRPr="00A940C3">
              <w:rPr>
                <w:rFonts w:cs="Calibri"/>
                <w:color w:val="000000"/>
              </w:rPr>
              <w:t xml:space="preserve">to agree to approach a trust solicitor to examine </w:t>
            </w:r>
            <w:r w:rsidR="003064C1">
              <w:rPr>
                <w:rFonts w:cs="Calibri"/>
                <w:color w:val="000000"/>
              </w:rPr>
              <w:t xml:space="preserve">suitability of </w:t>
            </w:r>
            <w:r w:rsidRPr="00A940C3">
              <w:rPr>
                <w:rFonts w:cs="Calibri"/>
                <w:color w:val="000000"/>
              </w:rPr>
              <w:t>suggest</w:t>
            </w:r>
            <w:r w:rsidR="003064C1">
              <w:rPr>
                <w:rFonts w:cs="Calibri"/>
                <w:color w:val="000000"/>
              </w:rPr>
              <w:t>ed</w:t>
            </w:r>
            <w:r w:rsidRPr="00A940C3">
              <w:rPr>
                <w:rFonts w:cs="Calibri"/>
                <w:color w:val="000000"/>
              </w:rPr>
              <w:t xml:space="preserve"> amendment</w:t>
            </w:r>
            <w:r w:rsidR="003064C1">
              <w:rPr>
                <w:rFonts w:cs="Calibri"/>
                <w:color w:val="000000"/>
              </w:rPr>
              <w:t xml:space="preserve"> to trust deed.</w:t>
            </w:r>
            <w:r w:rsidR="001C1A1C">
              <w:rPr>
                <w:rFonts w:cs="Calibri"/>
                <w:color w:val="000000"/>
              </w:rPr>
              <w:t xml:space="preserve"> </w:t>
            </w:r>
            <w:r w:rsidR="001C1A1C" w:rsidRPr="00B364C1">
              <w:rPr>
                <w:rFonts w:cs="Calibri"/>
                <w:b/>
                <w:bCs/>
                <w:color w:val="000000"/>
              </w:rPr>
              <w:t xml:space="preserve">Resolved </w:t>
            </w:r>
            <w:r w:rsidR="001C1A1C">
              <w:rPr>
                <w:rFonts w:cs="Calibri"/>
                <w:color w:val="000000"/>
              </w:rPr>
              <w:t>to delegate to Chair and Clerk.</w:t>
            </w:r>
          </w:p>
        </w:tc>
      </w:tr>
      <w:tr w:rsidR="003064C1" w:rsidRPr="003064C1" w14:paraId="05A27D3A" w14:textId="77777777" w:rsidTr="00D14310">
        <w:tc>
          <w:tcPr>
            <w:tcW w:w="859" w:type="dxa"/>
            <w:vAlign w:val="center"/>
          </w:tcPr>
          <w:p w14:paraId="35160640" w14:textId="77777777" w:rsidR="003064C1" w:rsidRPr="003064C1" w:rsidRDefault="003064C1" w:rsidP="006B3CD4">
            <w:pPr>
              <w:pStyle w:val="Title"/>
              <w:spacing w:before="0" w:after="0"/>
              <w:jc w:val="left"/>
              <w:rPr>
                <w:rFonts w:asciiTheme="minorHAnsi" w:hAnsiTheme="minorHAnsi" w:cstheme="minorHAnsi"/>
                <w:b w:val="0"/>
                <w:sz w:val="22"/>
                <w:szCs w:val="22"/>
              </w:rPr>
            </w:pPr>
          </w:p>
        </w:tc>
        <w:tc>
          <w:tcPr>
            <w:tcW w:w="347" w:type="dxa"/>
            <w:vAlign w:val="center"/>
          </w:tcPr>
          <w:p w14:paraId="28FA9E6B" w14:textId="72F42E27" w:rsidR="003064C1" w:rsidRPr="003064C1" w:rsidRDefault="003064C1" w:rsidP="006B3CD4">
            <w:pPr>
              <w:pStyle w:val="NoSpacing"/>
              <w:rPr>
                <w:bCs/>
              </w:rPr>
            </w:pPr>
            <w:r w:rsidRPr="003064C1">
              <w:rPr>
                <w:bCs/>
              </w:rPr>
              <w:t>d</w:t>
            </w:r>
          </w:p>
        </w:tc>
        <w:tc>
          <w:tcPr>
            <w:tcW w:w="642" w:type="dxa"/>
            <w:vAlign w:val="center"/>
          </w:tcPr>
          <w:p w14:paraId="319C2831" w14:textId="77777777" w:rsidR="003064C1" w:rsidRPr="003064C1" w:rsidRDefault="003064C1" w:rsidP="006B3CD4">
            <w:pPr>
              <w:pStyle w:val="Title"/>
              <w:spacing w:before="0" w:after="0"/>
              <w:jc w:val="left"/>
              <w:rPr>
                <w:rFonts w:asciiTheme="minorHAnsi" w:hAnsiTheme="minorHAnsi" w:cstheme="minorHAnsi"/>
                <w:b w:val="0"/>
                <w:i/>
                <w:iCs/>
                <w:sz w:val="22"/>
                <w:szCs w:val="22"/>
              </w:rPr>
            </w:pPr>
          </w:p>
        </w:tc>
        <w:tc>
          <w:tcPr>
            <w:tcW w:w="8721" w:type="dxa"/>
            <w:vAlign w:val="center"/>
          </w:tcPr>
          <w:p w14:paraId="0B92D09A" w14:textId="77777777" w:rsidR="00644CC2" w:rsidRDefault="003064C1" w:rsidP="006B3CD4">
            <w:pPr>
              <w:pStyle w:val="NoSpacing"/>
              <w:rPr>
                <w:rFonts w:asciiTheme="minorHAnsi" w:hAnsiTheme="minorHAnsi" w:cstheme="minorHAnsi"/>
                <w:bCs/>
              </w:rPr>
            </w:pPr>
            <w:r>
              <w:rPr>
                <w:rFonts w:asciiTheme="minorHAnsi" w:hAnsiTheme="minorHAnsi" w:cstheme="minorHAnsi"/>
                <w:bCs/>
              </w:rPr>
              <w:t>Beach and Environment</w:t>
            </w:r>
            <w:r w:rsidR="001C1A1C">
              <w:rPr>
                <w:rFonts w:asciiTheme="minorHAnsi" w:hAnsiTheme="minorHAnsi" w:cstheme="minorHAnsi"/>
                <w:bCs/>
              </w:rPr>
              <w:t xml:space="preserve"> – </w:t>
            </w:r>
            <w:r w:rsidR="00644CC2">
              <w:rPr>
                <w:rFonts w:asciiTheme="minorHAnsi" w:hAnsiTheme="minorHAnsi" w:cstheme="minorHAnsi"/>
                <w:bCs/>
              </w:rPr>
              <w:t xml:space="preserve">Cllr L Mosley reported </w:t>
            </w:r>
            <w:r w:rsidR="001C1A1C">
              <w:rPr>
                <w:rFonts w:asciiTheme="minorHAnsi" w:hAnsiTheme="minorHAnsi" w:cstheme="minorHAnsi"/>
                <w:bCs/>
              </w:rPr>
              <w:t xml:space="preserve">barbed wire around RNLI </w:t>
            </w:r>
            <w:r w:rsidR="00644CC2">
              <w:rPr>
                <w:rFonts w:asciiTheme="minorHAnsi" w:hAnsiTheme="minorHAnsi" w:cstheme="minorHAnsi"/>
                <w:bCs/>
              </w:rPr>
              <w:t xml:space="preserve">hut </w:t>
            </w:r>
            <w:r w:rsidR="001C1A1C">
              <w:rPr>
                <w:rFonts w:asciiTheme="minorHAnsi" w:hAnsiTheme="minorHAnsi" w:cstheme="minorHAnsi"/>
                <w:bCs/>
              </w:rPr>
              <w:t xml:space="preserve">and dunes. </w:t>
            </w:r>
            <w:r w:rsidR="00644CC2">
              <w:rPr>
                <w:rFonts w:asciiTheme="minorHAnsi" w:hAnsiTheme="minorHAnsi" w:cstheme="minorHAnsi"/>
                <w:bCs/>
              </w:rPr>
              <w:t xml:space="preserve">Displacement of sand on the accessible section at the beach has revealed matting. </w:t>
            </w:r>
          </w:p>
          <w:p w14:paraId="4EBEB7EA" w14:textId="455BC58F" w:rsidR="003064C1" w:rsidRPr="003064C1" w:rsidRDefault="00644CC2" w:rsidP="006B3CD4">
            <w:pPr>
              <w:pStyle w:val="NoSpacing"/>
              <w:rPr>
                <w:rFonts w:asciiTheme="minorHAnsi" w:hAnsiTheme="minorHAnsi" w:cstheme="minorHAnsi"/>
                <w:bCs/>
              </w:rPr>
            </w:pPr>
            <w:r>
              <w:rPr>
                <w:rFonts w:asciiTheme="minorHAnsi" w:hAnsiTheme="minorHAnsi" w:cstheme="minorHAnsi"/>
                <w:bCs/>
              </w:rPr>
              <w:t xml:space="preserve">Dune Footpath - contractor had </w:t>
            </w:r>
            <w:r w:rsidR="001C1A1C">
              <w:rPr>
                <w:rFonts w:asciiTheme="minorHAnsi" w:hAnsiTheme="minorHAnsi" w:cstheme="minorHAnsi"/>
                <w:bCs/>
              </w:rPr>
              <w:t xml:space="preserve">cut back </w:t>
            </w:r>
            <w:r>
              <w:rPr>
                <w:rFonts w:asciiTheme="minorHAnsi" w:hAnsiTheme="minorHAnsi" w:cstheme="minorHAnsi"/>
                <w:bCs/>
              </w:rPr>
              <w:t xml:space="preserve">overhanging growth </w:t>
            </w:r>
            <w:r w:rsidR="001C1A1C">
              <w:rPr>
                <w:rFonts w:asciiTheme="minorHAnsi" w:hAnsiTheme="minorHAnsi" w:cstheme="minorHAnsi"/>
                <w:bCs/>
              </w:rPr>
              <w:t xml:space="preserve">but </w:t>
            </w:r>
            <w:r>
              <w:rPr>
                <w:rFonts w:asciiTheme="minorHAnsi" w:hAnsiTheme="minorHAnsi" w:cstheme="minorHAnsi"/>
                <w:bCs/>
              </w:rPr>
              <w:t>suggest Highways be informed to cut back</w:t>
            </w:r>
            <w:r w:rsidR="001C1A1C">
              <w:rPr>
                <w:rFonts w:asciiTheme="minorHAnsi" w:hAnsiTheme="minorHAnsi" w:cstheme="minorHAnsi"/>
                <w:bCs/>
              </w:rPr>
              <w:t xml:space="preserve"> 1 metre </w:t>
            </w:r>
            <w:r>
              <w:rPr>
                <w:rFonts w:asciiTheme="minorHAnsi" w:hAnsiTheme="minorHAnsi" w:cstheme="minorHAnsi"/>
                <w:bCs/>
              </w:rPr>
              <w:t>of overgrowth on the verge</w:t>
            </w:r>
            <w:r w:rsidR="001C1A1C">
              <w:rPr>
                <w:rFonts w:asciiTheme="minorHAnsi" w:hAnsiTheme="minorHAnsi" w:cstheme="minorHAnsi"/>
                <w:bCs/>
              </w:rPr>
              <w:t xml:space="preserve"> to reveal pavement. </w:t>
            </w:r>
            <w:r>
              <w:rPr>
                <w:rFonts w:asciiTheme="minorHAnsi" w:hAnsiTheme="minorHAnsi" w:cstheme="minorHAnsi"/>
                <w:bCs/>
              </w:rPr>
              <w:t xml:space="preserve"> </w:t>
            </w:r>
            <w:r w:rsidRPr="00644CC2">
              <w:rPr>
                <w:rFonts w:asciiTheme="minorHAnsi" w:hAnsiTheme="minorHAnsi" w:cstheme="minorHAnsi"/>
                <w:b/>
              </w:rPr>
              <w:t>Action</w:t>
            </w:r>
            <w:r>
              <w:rPr>
                <w:rFonts w:asciiTheme="minorHAnsi" w:hAnsiTheme="minorHAnsi" w:cstheme="minorHAnsi"/>
                <w:bCs/>
              </w:rPr>
              <w:t xml:space="preserve">: Clerk to place on Cornwall Council </w:t>
            </w:r>
            <w:r w:rsidR="00B00C47">
              <w:rPr>
                <w:rFonts w:asciiTheme="minorHAnsi" w:hAnsiTheme="minorHAnsi" w:cstheme="minorHAnsi"/>
                <w:bCs/>
              </w:rPr>
              <w:t>‘</w:t>
            </w:r>
            <w:r>
              <w:rPr>
                <w:rFonts w:asciiTheme="minorHAnsi" w:hAnsiTheme="minorHAnsi" w:cstheme="minorHAnsi"/>
                <w:bCs/>
              </w:rPr>
              <w:t>Report It</w:t>
            </w:r>
            <w:r w:rsidR="00B00C47">
              <w:rPr>
                <w:rFonts w:asciiTheme="minorHAnsi" w:hAnsiTheme="minorHAnsi" w:cstheme="minorHAnsi"/>
                <w:bCs/>
              </w:rPr>
              <w:t>’</w:t>
            </w:r>
            <w:r>
              <w:rPr>
                <w:rFonts w:asciiTheme="minorHAnsi" w:hAnsiTheme="minorHAnsi" w:cstheme="minorHAnsi"/>
                <w:bCs/>
              </w:rPr>
              <w:t xml:space="preserve"> page for attention.</w:t>
            </w:r>
          </w:p>
        </w:tc>
      </w:tr>
      <w:tr w:rsidR="003064C1" w:rsidRPr="003064C1" w14:paraId="159773DC" w14:textId="77777777" w:rsidTr="00D14310">
        <w:tc>
          <w:tcPr>
            <w:tcW w:w="859" w:type="dxa"/>
            <w:vAlign w:val="center"/>
          </w:tcPr>
          <w:p w14:paraId="3DD2DB01" w14:textId="77777777" w:rsidR="003064C1" w:rsidRPr="003064C1" w:rsidRDefault="003064C1" w:rsidP="006B3CD4">
            <w:pPr>
              <w:pStyle w:val="Title"/>
              <w:spacing w:before="0" w:after="0"/>
              <w:jc w:val="left"/>
              <w:rPr>
                <w:rFonts w:asciiTheme="minorHAnsi" w:hAnsiTheme="minorHAnsi" w:cstheme="minorHAnsi"/>
                <w:b w:val="0"/>
                <w:sz w:val="22"/>
                <w:szCs w:val="22"/>
              </w:rPr>
            </w:pPr>
          </w:p>
        </w:tc>
        <w:tc>
          <w:tcPr>
            <w:tcW w:w="347" w:type="dxa"/>
            <w:vAlign w:val="center"/>
          </w:tcPr>
          <w:p w14:paraId="5D2893B2" w14:textId="6E447E29" w:rsidR="003064C1" w:rsidRPr="003064C1" w:rsidRDefault="003064C1" w:rsidP="006B3CD4">
            <w:pPr>
              <w:pStyle w:val="NoSpacing"/>
              <w:rPr>
                <w:bCs/>
              </w:rPr>
            </w:pPr>
            <w:r>
              <w:rPr>
                <w:bCs/>
              </w:rPr>
              <w:t>e</w:t>
            </w:r>
          </w:p>
        </w:tc>
        <w:tc>
          <w:tcPr>
            <w:tcW w:w="642" w:type="dxa"/>
            <w:vAlign w:val="center"/>
          </w:tcPr>
          <w:p w14:paraId="78B707CD" w14:textId="77777777" w:rsidR="003064C1" w:rsidRPr="003064C1" w:rsidRDefault="003064C1" w:rsidP="006B3CD4">
            <w:pPr>
              <w:pStyle w:val="Title"/>
              <w:spacing w:before="0" w:after="0"/>
              <w:jc w:val="left"/>
              <w:rPr>
                <w:rFonts w:asciiTheme="minorHAnsi" w:hAnsiTheme="minorHAnsi" w:cstheme="minorHAnsi"/>
                <w:b w:val="0"/>
                <w:i/>
                <w:iCs/>
                <w:sz w:val="22"/>
                <w:szCs w:val="22"/>
              </w:rPr>
            </w:pPr>
          </w:p>
        </w:tc>
        <w:tc>
          <w:tcPr>
            <w:tcW w:w="8721" w:type="dxa"/>
            <w:vAlign w:val="center"/>
          </w:tcPr>
          <w:p w14:paraId="762BBE5F" w14:textId="5CB08A84" w:rsidR="003064C1" w:rsidRDefault="003064C1" w:rsidP="006B3CD4">
            <w:pPr>
              <w:pStyle w:val="NoSpacing"/>
              <w:rPr>
                <w:rFonts w:asciiTheme="minorHAnsi" w:hAnsiTheme="minorHAnsi" w:cstheme="minorHAnsi"/>
                <w:bCs/>
              </w:rPr>
            </w:pPr>
            <w:r>
              <w:rPr>
                <w:rFonts w:asciiTheme="minorHAnsi" w:hAnsiTheme="minorHAnsi" w:cstheme="minorHAnsi"/>
                <w:bCs/>
              </w:rPr>
              <w:t>Neighbourhood Plan</w:t>
            </w:r>
            <w:r w:rsidR="00B00C47">
              <w:rPr>
                <w:rFonts w:asciiTheme="minorHAnsi" w:hAnsiTheme="minorHAnsi" w:cstheme="minorHAnsi"/>
                <w:bCs/>
              </w:rPr>
              <w:t xml:space="preserve"> – notes circulated prior to the meeting</w:t>
            </w:r>
            <w:r w:rsidR="00B364C1">
              <w:rPr>
                <w:rFonts w:asciiTheme="minorHAnsi" w:hAnsiTheme="minorHAnsi" w:cstheme="minorHAnsi"/>
                <w:bCs/>
              </w:rPr>
              <w:t>:</w:t>
            </w:r>
          </w:p>
          <w:p w14:paraId="20B33225" w14:textId="779BEE07" w:rsidR="00B00C47" w:rsidRDefault="00B364C1" w:rsidP="006B3CD4">
            <w:pPr>
              <w:pStyle w:val="NoSpacing"/>
              <w:rPr>
                <w:rFonts w:asciiTheme="minorHAnsi" w:hAnsiTheme="minorHAnsi" w:cstheme="minorHAnsi"/>
                <w:bCs/>
              </w:rPr>
            </w:pPr>
            <w:r>
              <w:rPr>
                <w:rFonts w:asciiTheme="minorHAnsi" w:hAnsiTheme="minorHAnsi" w:cstheme="minorHAnsi"/>
                <w:bCs/>
              </w:rPr>
              <w:t>The Chair gave particular thanks to Cllr L Mosley for his input thus far.</w:t>
            </w:r>
          </w:p>
        </w:tc>
      </w:tr>
      <w:tr w:rsidR="005C2CD4" w:rsidRPr="003064C1" w14:paraId="3BD4C06F" w14:textId="77777777" w:rsidTr="00D14310">
        <w:tc>
          <w:tcPr>
            <w:tcW w:w="859" w:type="dxa"/>
            <w:vAlign w:val="center"/>
          </w:tcPr>
          <w:p w14:paraId="13B10586" w14:textId="77777777" w:rsidR="005C2CD4" w:rsidRPr="003064C1" w:rsidRDefault="005C2CD4" w:rsidP="006B3CD4">
            <w:pPr>
              <w:pStyle w:val="Title"/>
              <w:spacing w:before="0" w:after="0"/>
              <w:jc w:val="left"/>
              <w:rPr>
                <w:rFonts w:asciiTheme="minorHAnsi" w:hAnsiTheme="minorHAnsi" w:cstheme="minorHAnsi"/>
                <w:b w:val="0"/>
                <w:sz w:val="22"/>
                <w:szCs w:val="22"/>
              </w:rPr>
            </w:pPr>
          </w:p>
        </w:tc>
        <w:tc>
          <w:tcPr>
            <w:tcW w:w="347" w:type="dxa"/>
            <w:vAlign w:val="center"/>
          </w:tcPr>
          <w:p w14:paraId="092DB4BC" w14:textId="6BE73664" w:rsidR="005C2CD4" w:rsidRDefault="005C2CD4" w:rsidP="006B3CD4">
            <w:pPr>
              <w:pStyle w:val="NoSpacing"/>
              <w:rPr>
                <w:bCs/>
              </w:rPr>
            </w:pPr>
            <w:r>
              <w:rPr>
                <w:bCs/>
              </w:rPr>
              <w:t>f</w:t>
            </w:r>
          </w:p>
        </w:tc>
        <w:tc>
          <w:tcPr>
            <w:tcW w:w="642" w:type="dxa"/>
            <w:vAlign w:val="center"/>
          </w:tcPr>
          <w:p w14:paraId="397B4C9D" w14:textId="77777777" w:rsidR="005C2CD4" w:rsidRPr="003064C1" w:rsidRDefault="005C2CD4" w:rsidP="006B3CD4">
            <w:pPr>
              <w:pStyle w:val="Title"/>
              <w:spacing w:before="0" w:after="0"/>
              <w:jc w:val="left"/>
              <w:rPr>
                <w:rFonts w:asciiTheme="minorHAnsi" w:hAnsiTheme="minorHAnsi" w:cstheme="minorHAnsi"/>
                <w:b w:val="0"/>
                <w:i/>
                <w:iCs/>
                <w:sz w:val="22"/>
                <w:szCs w:val="22"/>
              </w:rPr>
            </w:pPr>
          </w:p>
        </w:tc>
        <w:tc>
          <w:tcPr>
            <w:tcW w:w="8721" w:type="dxa"/>
            <w:vAlign w:val="center"/>
          </w:tcPr>
          <w:p w14:paraId="4A370557" w14:textId="48C7F322" w:rsidR="005C2CD4" w:rsidRDefault="005C2CD4" w:rsidP="006B3CD4">
            <w:pPr>
              <w:pStyle w:val="NoSpacing"/>
              <w:rPr>
                <w:rFonts w:asciiTheme="minorHAnsi" w:hAnsiTheme="minorHAnsi" w:cstheme="minorHAnsi"/>
                <w:bCs/>
              </w:rPr>
            </w:pPr>
            <w:r>
              <w:rPr>
                <w:rFonts w:asciiTheme="minorHAnsi" w:hAnsiTheme="minorHAnsi" w:cstheme="minorHAnsi"/>
                <w:bCs/>
              </w:rPr>
              <w:t>Transport and Rights of Way</w:t>
            </w:r>
          </w:p>
        </w:tc>
      </w:tr>
      <w:tr w:rsidR="005C2CD4" w:rsidRPr="003064C1" w14:paraId="28D72235" w14:textId="77777777" w:rsidTr="00D14310">
        <w:tc>
          <w:tcPr>
            <w:tcW w:w="859" w:type="dxa"/>
            <w:vAlign w:val="center"/>
          </w:tcPr>
          <w:p w14:paraId="23B9414B" w14:textId="77777777" w:rsidR="005C2CD4" w:rsidRPr="003064C1" w:rsidRDefault="005C2CD4" w:rsidP="005C2CD4">
            <w:pPr>
              <w:pStyle w:val="Title"/>
              <w:spacing w:before="0" w:after="0"/>
              <w:jc w:val="left"/>
              <w:rPr>
                <w:rFonts w:asciiTheme="minorHAnsi" w:hAnsiTheme="minorHAnsi" w:cstheme="minorHAnsi"/>
                <w:b w:val="0"/>
                <w:sz w:val="22"/>
                <w:szCs w:val="22"/>
              </w:rPr>
            </w:pPr>
          </w:p>
        </w:tc>
        <w:tc>
          <w:tcPr>
            <w:tcW w:w="347" w:type="dxa"/>
            <w:vAlign w:val="center"/>
          </w:tcPr>
          <w:p w14:paraId="150AA327" w14:textId="77777777" w:rsidR="005C2CD4" w:rsidRPr="005C2CD4" w:rsidRDefault="005C2CD4" w:rsidP="005C2CD4">
            <w:pPr>
              <w:pStyle w:val="NoSpacing"/>
              <w:rPr>
                <w:bCs/>
              </w:rPr>
            </w:pPr>
          </w:p>
        </w:tc>
        <w:tc>
          <w:tcPr>
            <w:tcW w:w="642" w:type="dxa"/>
            <w:vAlign w:val="center"/>
          </w:tcPr>
          <w:p w14:paraId="5421DEE4" w14:textId="60480D44" w:rsidR="005C2CD4" w:rsidRPr="005C2CD4" w:rsidRDefault="005C2CD4" w:rsidP="005C2CD4">
            <w:pPr>
              <w:pStyle w:val="Title"/>
              <w:spacing w:before="0" w:after="0"/>
              <w:jc w:val="left"/>
              <w:rPr>
                <w:rFonts w:asciiTheme="minorHAnsi" w:hAnsiTheme="minorHAnsi" w:cstheme="minorHAnsi"/>
                <w:b w:val="0"/>
                <w:sz w:val="22"/>
                <w:szCs w:val="22"/>
              </w:rPr>
            </w:pPr>
            <w:proofErr w:type="spellStart"/>
            <w:r w:rsidRPr="005C2CD4">
              <w:rPr>
                <w:rFonts w:asciiTheme="minorHAnsi" w:hAnsiTheme="minorHAnsi" w:cstheme="minorHAnsi"/>
                <w:b w:val="0"/>
                <w:sz w:val="22"/>
                <w:szCs w:val="22"/>
              </w:rPr>
              <w:t>i</w:t>
            </w:r>
            <w:proofErr w:type="spellEnd"/>
          </w:p>
        </w:tc>
        <w:tc>
          <w:tcPr>
            <w:tcW w:w="8721" w:type="dxa"/>
            <w:vAlign w:val="center"/>
          </w:tcPr>
          <w:p w14:paraId="3270B4DC" w14:textId="54E59D2F" w:rsidR="005C2CD4" w:rsidRDefault="00644CC2" w:rsidP="005C2CD4">
            <w:pPr>
              <w:pStyle w:val="NoSpacing"/>
              <w:rPr>
                <w:rFonts w:asciiTheme="minorHAnsi" w:hAnsiTheme="minorHAnsi" w:cstheme="minorHAnsi"/>
                <w:bCs/>
              </w:rPr>
            </w:pPr>
            <w:r>
              <w:rPr>
                <w:rFonts w:asciiTheme="minorHAnsi" w:hAnsiTheme="minorHAnsi" w:cstheme="minorHAnsi"/>
              </w:rPr>
              <w:t>S</w:t>
            </w:r>
            <w:r w:rsidR="005C2CD4" w:rsidRPr="00644CC2">
              <w:rPr>
                <w:rFonts w:asciiTheme="minorHAnsi" w:hAnsiTheme="minorHAnsi" w:cstheme="minorHAnsi"/>
              </w:rPr>
              <w:t xml:space="preserve">poil on land </w:t>
            </w:r>
            <w:r w:rsidR="005C2CD4" w:rsidRPr="00923FD8">
              <w:rPr>
                <w:rFonts w:asciiTheme="minorHAnsi" w:hAnsiTheme="minorHAnsi" w:cstheme="minorHAnsi"/>
              </w:rPr>
              <w:t>adj</w:t>
            </w:r>
            <w:r w:rsidR="00B70D5A">
              <w:rPr>
                <w:rFonts w:asciiTheme="minorHAnsi" w:hAnsiTheme="minorHAnsi" w:cstheme="minorHAnsi"/>
              </w:rPr>
              <w:t>acent</w:t>
            </w:r>
            <w:r w:rsidR="005C2CD4" w:rsidRPr="00923FD8">
              <w:rPr>
                <w:rFonts w:asciiTheme="minorHAnsi" w:hAnsiTheme="minorHAnsi" w:cstheme="minorHAnsi"/>
              </w:rPr>
              <w:t xml:space="preserve"> </w:t>
            </w:r>
            <w:r w:rsidR="005C2CD4" w:rsidRPr="00B70D5A">
              <w:rPr>
                <w:rFonts w:asciiTheme="minorHAnsi" w:hAnsiTheme="minorHAnsi" w:cstheme="minorHAnsi"/>
              </w:rPr>
              <w:t xml:space="preserve">to </w:t>
            </w:r>
            <w:r w:rsidR="00923FD8" w:rsidRPr="00B70D5A">
              <w:rPr>
                <w:rFonts w:asciiTheme="minorHAnsi" w:hAnsiTheme="minorHAnsi" w:cstheme="minorHAnsi"/>
              </w:rPr>
              <w:t xml:space="preserve">the highway </w:t>
            </w:r>
            <w:r w:rsidRPr="00B70D5A">
              <w:rPr>
                <w:rFonts w:asciiTheme="minorHAnsi" w:hAnsiTheme="minorHAnsi" w:cstheme="minorHAnsi"/>
              </w:rPr>
              <w:t xml:space="preserve">has </w:t>
            </w:r>
            <w:r>
              <w:rPr>
                <w:rFonts w:asciiTheme="minorHAnsi" w:hAnsiTheme="minorHAnsi" w:cstheme="minorHAnsi"/>
              </w:rPr>
              <w:t>been reported to Cornwall Council Highways department.</w:t>
            </w:r>
          </w:p>
        </w:tc>
      </w:tr>
      <w:tr w:rsidR="00207398" w:rsidRPr="003064C1" w14:paraId="61A9D985" w14:textId="77777777" w:rsidTr="00D14310">
        <w:tc>
          <w:tcPr>
            <w:tcW w:w="859" w:type="dxa"/>
            <w:vAlign w:val="center"/>
          </w:tcPr>
          <w:p w14:paraId="488CBF3F" w14:textId="77777777" w:rsidR="00207398" w:rsidRPr="00644CC2" w:rsidRDefault="00207398" w:rsidP="005C2CD4">
            <w:pPr>
              <w:pStyle w:val="Title"/>
              <w:spacing w:before="0" w:after="0"/>
              <w:jc w:val="left"/>
              <w:rPr>
                <w:rFonts w:asciiTheme="minorHAnsi" w:hAnsiTheme="minorHAnsi" w:cstheme="minorHAnsi"/>
                <w:b w:val="0"/>
                <w:sz w:val="22"/>
                <w:szCs w:val="22"/>
              </w:rPr>
            </w:pPr>
          </w:p>
        </w:tc>
        <w:tc>
          <w:tcPr>
            <w:tcW w:w="347" w:type="dxa"/>
            <w:vAlign w:val="center"/>
          </w:tcPr>
          <w:p w14:paraId="5A91A555" w14:textId="77777777" w:rsidR="00207398" w:rsidRPr="00644CC2" w:rsidRDefault="00207398" w:rsidP="005C2CD4">
            <w:pPr>
              <w:pStyle w:val="NoSpacing"/>
              <w:rPr>
                <w:bCs/>
              </w:rPr>
            </w:pPr>
          </w:p>
        </w:tc>
        <w:tc>
          <w:tcPr>
            <w:tcW w:w="642" w:type="dxa"/>
            <w:vAlign w:val="center"/>
          </w:tcPr>
          <w:p w14:paraId="208098BB" w14:textId="537D2824" w:rsidR="00207398" w:rsidRPr="00644CC2" w:rsidRDefault="00207398" w:rsidP="005C2CD4">
            <w:pPr>
              <w:pStyle w:val="Title"/>
              <w:spacing w:before="0" w:after="0"/>
              <w:jc w:val="left"/>
              <w:rPr>
                <w:rFonts w:asciiTheme="minorHAnsi" w:hAnsiTheme="minorHAnsi" w:cstheme="minorHAnsi"/>
                <w:b w:val="0"/>
                <w:sz w:val="22"/>
                <w:szCs w:val="22"/>
              </w:rPr>
            </w:pPr>
            <w:r w:rsidRPr="00644CC2">
              <w:rPr>
                <w:rFonts w:asciiTheme="minorHAnsi" w:hAnsiTheme="minorHAnsi" w:cstheme="minorHAnsi"/>
                <w:b w:val="0"/>
                <w:sz w:val="22"/>
                <w:szCs w:val="22"/>
              </w:rPr>
              <w:t>ii</w:t>
            </w:r>
          </w:p>
        </w:tc>
        <w:tc>
          <w:tcPr>
            <w:tcW w:w="8721" w:type="dxa"/>
            <w:vAlign w:val="center"/>
          </w:tcPr>
          <w:p w14:paraId="23C2C86D" w14:textId="1D4AE198" w:rsidR="008A6751" w:rsidRDefault="008A6751" w:rsidP="00207398">
            <w:pPr>
              <w:spacing w:after="0" w:line="240" w:lineRule="auto"/>
              <w:rPr>
                <w:rFonts w:eastAsia="Times New Roman" w:cs="Calibri"/>
                <w:lang w:eastAsia="en-GB"/>
              </w:rPr>
            </w:pPr>
            <w:r w:rsidRPr="00644CC2">
              <w:rPr>
                <w:rFonts w:eastAsia="Times New Roman" w:cs="Calibri"/>
                <w:lang w:eastAsia="en-GB"/>
              </w:rPr>
              <w:t>The Cle</w:t>
            </w:r>
            <w:r w:rsidR="00B00C47">
              <w:rPr>
                <w:rFonts w:eastAsia="Times New Roman" w:cs="Calibri"/>
                <w:lang w:eastAsia="en-GB"/>
              </w:rPr>
              <w:t>rk had received updates</w:t>
            </w:r>
            <w:r w:rsidRPr="00644CC2">
              <w:rPr>
                <w:rFonts w:eastAsia="Times New Roman" w:cs="Calibri"/>
                <w:lang w:eastAsia="en-GB"/>
              </w:rPr>
              <w:t xml:space="preserve"> on the following</w:t>
            </w:r>
            <w:r w:rsidR="00B00C47">
              <w:rPr>
                <w:rFonts w:eastAsia="Times New Roman" w:cs="Calibri"/>
                <w:lang w:eastAsia="en-GB"/>
              </w:rPr>
              <w:t xml:space="preserve"> issues</w:t>
            </w:r>
            <w:r w:rsidRPr="00644CC2">
              <w:rPr>
                <w:rFonts w:eastAsia="Times New Roman" w:cs="Calibri"/>
                <w:lang w:eastAsia="en-GB"/>
              </w:rPr>
              <w:t xml:space="preserve"> </w:t>
            </w:r>
            <w:r w:rsidR="00B00C47">
              <w:rPr>
                <w:rFonts w:eastAsia="Times New Roman" w:cs="Calibri"/>
                <w:lang w:eastAsia="en-GB"/>
              </w:rPr>
              <w:t>(</w:t>
            </w:r>
            <w:r w:rsidRPr="00644CC2">
              <w:rPr>
                <w:rFonts w:eastAsia="Times New Roman" w:cs="Calibri"/>
                <w:lang w:eastAsia="en-GB"/>
              </w:rPr>
              <w:t>all of which have been in the Countryside Access system for over a year</w:t>
            </w:r>
            <w:r w:rsidR="00B00C47">
              <w:rPr>
                <w:rFonts w:eastAsia="Times New Roman" w:cs="Calibri"/>
                <w:lang w:eastAsia="en-GB"/>
              </w:rPr>
              <w:t>)</w:t>
            </w:r>
            <w:r w:rsidRPr="00644CC2">
              <w:rPr>
                <w:rFonts w:eastAsia="Times New Roman" w:cs="Calibri"/>
                <w:lang w:eastAsia="en-GB"/>
              </w:rPr>
              <w:t>:</w:t>
            </w:r>
          </w:p>
          <w:p w14:paraId="5CBD5417" w14:textId="77777777" w:rsidR="00B00C47" w:rsidRPr="00644CC2" w:rsidRDefault="00B00C47" w:rsidP="00207398">
            <w:pPr>
              <w:spacing w:after="0" w:line="240" w:lineRule="auto"/>
              <w:rPr>
                <w:rFonts w:eastAsia="Times New Roman" w:cs="Calibri"/>
                <w:lang w:eastAsia="en-GB"/>
              </w:rPr>
            </w:pPr>
          </w:p>
          <w:p w14:paraId="52F9597D" w14:textId="07CBEA52" w:rsidR="00207398" w:rsidRPr="00644CC2" w:rsidRDefault="00207398" w:rsidP="00207398">
            <w:pPr>
              <w:spacing w:after="0" w:line="240" w:lineRule="auto"/>
              <w:rPr>
                <w:rFonts w:eastAsia="Times New Roman" w:cs="Calibri"/>
                <w:lang w:eastAsia="en-GB"/>
              </w:rPr>
            </w:pPr>
            <w:r w:rsidRPr="00644CC2">
              <w:rPr>
                <w:rFonts w:eastAsia="Times New Roman" w:cs="Calibri"/>
                <w:lang w:eastAsia="en-GB"/>
              </w:rPr>
              <w:t xml:space="preserve">8 replacement signposts – </w:t>
            </w:r>
            <w:r w:rsidR="008A6751" w:rsidRPr="00644CC2">
              <w:rPr>
                <w:rFonts w:eastAsia="Times New Roman" w:cs="Calibri"/>
                <w:lang w:eastAsia="en-GB"/>
              </w:rPr>
              <w:t xml:space="preserve">Cormac </w:t>
            </w:r>
            <w:r w:rsidRPr="00644CC2">
              <w:rPr>
                <w:rFonts w:eastAsia="Times New Roman" w:cs="Calibri"/>
                <w:lang w:eastAsia="en-GB"/>
              </w:rPr>
              <w:t>awaiting confirmation of</w:t>
            </w:r>
            <w:r w:rsidR="008A6751" w:rsidRPr="00644CC2">
              <w:rPr>
                <w:rFonts w:eastAsia="Times New Roman" w:cs="Calibri"/>
                <w:lang w:eastAsia="en-GB"/>
              </w:rPr>
              <w:t xml:space="preserve"> a</w:t>
            </w:r>
            <w:r w:rsidRPr="00644CC2">
              <w:rPr>
                <w:rFonts w:eastAsia="Times New Roman" w:cs="Calibri"/>
                <w:lang w:eastAsia="en-GB"/>
              </w:rPr>
              <w:t xml:space="preserve"> delivery address.</w:t>
            </w:r>
            <w:r w:rsidR="00B00C47">
              <w:rPr>
                <w:rFonts w:eastAsia="Times New Roman" w:cs="Calibri"/>
                <w:lang w:eastAsia="en-GB"/>
              </w:rPr>
              <w:t xml:space="preserve"> </w:t>
            </w:r>
            <w:r w:rsidR="00B00C47" w:rsidRPr="00B00C47">
              <w:rPr>
                <w:rFonts w:eastAsia="Times New Roman" w:cs="Calibri"/>
                <w:b/>
                <w:bCs/>
                <w:lang w:eastAsia="en-GB"/>
              </w:rPr>
              <w:t>Action</w:t>
            </w:r>
            <w:r w:rsidR="00B00C47">
              <w:rPr>
                <w:rFonts w:eastAsia="Times New Roman" w:cs="Calibri"/>
                <w:lang w:eastAsia="en-GB"/>
              </w:rPr>
              <w:t xml:space="preserve">: Clerk to </w:t>
            </w:r>
            <w:r w:rsidR="00B364C1">
              <w:rPr>
                <w:rFonts w:eastAsia="Times New Roman" w:cs="Calibri"/>
                <w:lang w:eastAsia="en-GB"/>
              </w:rPr>
              <w:t>identify satisfactory delivery point.</w:t>
            </w:r>
          </w:p>
          <w:p w14:paraId="42EAE7C7" w14:textId="77777777" w:rsidR="00207398" w:rsidRPr="00644CC2" w:rsidRDefault="00207398" w:rsidP="00207398">
            <w:pPr>
              <w:spacing w:after="0" w:line="240" w:lineRule="auto"/>
              <w:rPr>
                <w:rFonts w:eastAsia="Times New Roman" w:cs="Calibri"/>
                <w:lang w:eastAsia="en-GB"/>
              </w:rPr>
            </w:pPr>
            <w:r w:rsidRPr="00644CC2">
              <w:rPr>
                <w:rFonts w:eastAsia="Times New Roman" w:cs="Calibri"/>
                <w:lang w:eastAsia="en-GB"/>
              </w:rPr>
              <w:lastRenderedPageBreak/>
              <w:t> </w:t>
            </w:r>
          </w:p>
          <w:p w14:paraId="48CA8F30" w14:textId="5C24D5A1" w:rsidR="00207398" w:rsidRPr="00644CC2" w:rsidRDefault="008A6751" w:rsidP="00207398">
            <w:pPr>
              <w:spacing w:after="0" w:line="240" w:lineRule="auto"/>
              <w:rPr>
                <w:rFonts w:eastAsia="Times New Roman" w:cs="Calibri"/>
                <w:lang w:eastAsia="en-GB"/>
              </w:rPr>
            </w:pPr>
            <w:r w:rsidRPr="00644CC2">
              <w:rPr>
                <w:rFonts w:eastAsia="Times New Roman" w:cs="Calibri"/>
                <w:lang w:eastAsia="en-GB"/>
              </w:rPr>
              <w:t>Cormac s</w:t>
            </w:r>
            <w:r w:rsidR="00207398" w:rsidRPr="00644CC2">
              <w:rPr>
                <w:rFonts w:eastAsia="Times New Roman" w:cs="Calibri"/>
                <w:lang w:eastAsia="en-GB"/>
              </w:rPr>
              <w:t xml:space="preserve">taff shortages account for </w:t>
            </w:r>
            <w:r w:rsidRPr="00644CC2">
              <w:rPr>
                <w:rFonts w:eastAsia="Times New Roman" w:cs="Calibri"/>
                <w:lang w:eastAsia="en-GB"/>
              </w:rPr>
              <w:t xml:space="preserve">delay installing </w:t>
            </w:r>
            <w:r w:rsidR="00207398" w:rsidRPr="00644CC2">
              <w:rPr>
                <w:rFonts w:eastAsia="Times New Roman" w:cs="Calibri"/>
                <w:lang w:eastAsia="en-GB"/>
              </w:rPr>
              <w:t>footpath</w:t>
            </w:r>
            <w:r w:rsidRPr="00644CC2">
              <w:rPr>
                <w:rFonts w:eastAsia="Times New Roman" w:cs="Calibri"/>
                <w:lang w:eastAsia="en-GB"/>
              </w:rPr>
              <w:t xml:space="preserve"> signage by pitch and putt, Mawgan Porth.</w:t>
            </w:r>
          </w:p>
          <w:p w14:paraId="1DE412BC" w14:textId="77777777" w:rsidR="00207398" w:rsidRPr="00644CC2" w:rsidRDefault="00207398" w:rsidP="00207398">
            <w:pPr>
              <w:spacing w:after="0" w:line="240" w:lineRule="auto"/>
              <w:rPr>
                <w:rFonts w:eastAsia="Times New Roman" w:cs="Calibri"/>
                <w:lang w:eastAsia="en-GB"/>
              </w:rPr>
            </w:pPr>
            <w:r w:rsidRPr="00644CC2">
              <w:rPr>
                <w:rFonts w:eastAsia="Times New Roman" w:cs="Calibri"/>
                <w:lang w:eastAsia="en-GB"/>
              </w:rPr>
              <w:t> </w:t>
            </w:r>
          </w:p>
          <w:p w14:paraId="51AF7828" w14:textId="6BAC706D" w:rsidR="00207398" w:rsidRPr="00644CC2" w:rsidRDefault="008A6751" w:rsidP="00207398">
            <w:pPr>
              <w:spacing w:after="0" w:line="240" w:lineRule="auto"/>
              <w:rPr>
                <w:rFonts w:eastAsia="Times New Roman" w:cs="Calibri"/>
                <w:lang w:eastAsia="en-GB"/>
              </w:rPr>
            </w:pPr>
            <w:r w:rsidRPr="00644CC2">
              <w:rPr>
                <w:rFonts w:eastAsia="Times New Roman" w:cs="Calibri"/>
                <w:lang w:eastAsia="en-GB"/>
              </w:rPr>
              <w:t>E</w:t>
            </w:r>
            <w:r w:rsidR="00207398" w:rsidRPr="00644CC2">
              <w:rPr>
                <w:rFonts w:eastAsia="Times New Roman" w:cs="Calibri"/>
                <w:lang w:eastAsia="en-GB"/>
              </w:rPr>
              <w:t>lectric fence on No.</w:t>
            </w:r>
            <w:r w:rsidRPr="00644CC2">
              <w:rPr>
                <w:rFonts w:eastAsia="Times New Roman" w:cs="Calibri"/>
                <w:lang w:eastAsia="en-GB"/>
              </w:rPr>
              <w:t>409/</w:t>
            </w:r>
            <w:r w:rsidR="00207398" w:rsidRPr="00644CC2">
              <w:rPr>
                <w:rFonts w:eastAsia="Times New Roman" w:cs="Calibri"/>
                <w:lang w:eastAsia="en-GB"/>
              </w:rPr>
              <w:t>8</w:t>
            </w:r>
            <w:r w:rsidRPr="00644CC2">
              <w:rPr>
                <w:rFonts w:eastAsia="Times New Roman" w:cs="Calibri"/>
                <w:lang w:eastAsia="en-GB"/>
              </w:rPr>
              <w:t xml:space="preserve">/1 </w:t>
            </w:r>
            <w:r w:rsidR="00207398" w:rsidRPr="00644CC2">
              <w:rPr>
                <w:rFonts w:eastAsia="Times New Roman" w:cs="Calibri"/>
                <w:lang w:eastAsia="en-GB"/>
              </w:rPr>
              <w:t xml:space="preserve">– </w:t>
            </w:r>
            <w:r w:rsidRPr="00644CC2">
              <w:rPr>
                <w:rFonts w:eastAsia="Times New Roman" w:cs="Calibri"/>
                <w:lang w:eastAsia="en-GB"/>
              </w:rPr>
              <w:t xml:space="preserve">landowner </w:t>
            </w:r>
            <w:r w:rsidR="00644CC2">
              <w:rPr>
                <w:rFonts w:eastAsia="Times New Roman" w:cs="Calibri"/>
                <w:lang w:eastAsia="en-GB"/>
              </w:rPr>
              <w:t>has been</w:t>
            </w:r>
            <w:r w:rsidRPr="00644CC2">
              <w:rPr>
                <w:rFonts w:eastAsia="Times New Roman" w:cs="Calibri"/>
                <w:lang w:eastAsia="en-GB"/>
              </w:rPr>
              <w:t xml:space="preserve"> advised. In addition, work on the footbridge at Dark Lane is delayed due to</w:t>
            </w:r>
            <w:r w:rsidR="00644CC2">
              <w:rPr>
                <w:rFonts w:eastAsia="Times New Roman" w:cs="Calibri"/>
                <w:lang w:eastAsia="en-GB"/>
              </w:rPr>
              <w:t xml:space="preserve"> access permission</w:t>
            </w:r>
            <w:r w:rsidRPr="00644CC2">
              <w:rPr>
                <w:rFonts w:eastAsia="Times New Roman" w:cs="Calibri"/>
                <w:lang w:eastAsia="en-GB"/>
              </w:rPr>
              <w:t xml:space="preserve"> </w:t>
            </w:r>
            <w:r w:rsidR="00644CC2">
              <w:rPr>
                <w:rFonts w:eastAsia="Times New Roman" w:cs="Calibri"/>
                <w:lang w:eastAsia="en-GB"/>
              </w:rPr>
              <w:t xml:space="preserve">required by </w:t>
            </w:r>
            <w:proofErr w:type="spellStart"/>
            <w:proofErr w:type="gramStart"/>
            <w:r w:rsidR="00644CC2">
              <w:rPr>
                <w:rFonts w:eastAsia="Times New Roman" w:cs="Calibri"/>
                <w:lang w:eastAsia="en-GB"/>
              </w:rPr>
              <w:t>A</w:t>
            </w:r>
            <w:proofErr w:type="spellEnd"/>
            <w:proofErr w:type="gramEnd"/>
            <w:r w:rsidR="00644CC2">
              <w:rPr>
                <w:rFonts w:eastAsia="Times New Roman" w:cs="Calibri"/>
                <w:lang w:eastAsia="en-GB"/>
              </w:rPr>
              <w:t xml:space="preserve"> Old.</w:t>
            </w:r>
          </w:p>
          <w:p w14:paraId="53A189C5" w14:textId="77777777" w:rsidR="00207398" w:rsidRPr="00644CC2" w:rsidRDefault="00207398" w:rsidP="00207398">
            <w:pPr>
              <w:spacing w:after="0" w:line="240" w:lineRule="auto"/>
              <w:rPr>
                <w:rFonts w:eastAsia="Times New Roman" w:cs="Calibri"/>
                <w:lang w:eastAsia="en-GB"/>
              </w:rPr>
            </w:pPr>
            <w:r w:rsidRPr="00644CC2">
              <w:rPr>
                <w:rFonts w:eastAsia="Times New Roman" w:cs="Calibri"/>
                <w:lang w:eastAsia="en-GB"/>
              </w:rPr>
              <w:t> </w:t>
            </w:r>
          </w:p>
          <w:p w14:paraId="006FF22A" w14:textId="7E4FDEDA" w:rsidR="00207398" w:rsidRPr="00644CC2" w:rsidRDefault="00207398" w:rsidP="008A6751">
            <w:pPr>
              <w:spacing w:after="0" w:line="240" w:lineRule="auto"/>
              <w:rPr>
                <w:rFonts w:asciiTheme="minorHAnsi" w:hAnsiTheme="minorHAnsi" w:cstheme="minorHAnsi"/>
              </w:rPr>
            </w:pPr>
            <w:r w:rsidRPr="00644CC2">
              <w:rPr>
                <w:rFonts w:eastAsia="Times New Roman" w:cs="Calibri"/>
                <w:lang w:eastAsia="en-GB"/>
              </w:rPr>
              <w:t xml:space="preserve">Path </w:t>
            </w:r>
            <w:r w:rsidR="008A6751" w:rsidRPr="00644CC2">
              <w:rPr>
                <w:rFonts w:eastAsia="Times New Roman" w:cs="Calibri"/>
                <w:lang w:eastAsia="en-GB"/>
              </w:rPr>
              <w:t>409/</w:t>
            </w:r>
            <w:r w:rsidRPr="00644CC2">
              <w:rPr>
                <w:rFonts w:eastAsia="Times New Roman" w:cs="Calibri"/>
                <w:lang w:eastAsia="en-GB"/>
              </w:rPr>
              <w:t xml:space="preserve">17 </w:t>
            </w:r>
            <w:r w:rsidR="008A6751" w:rsidRPr="00644CC2">
              <w:rPr>
                <w:rFonts w:eastAsia="Times New Roman" w:cs="Calibri"/>
                <w:lang w:eastAsia="en-GB"/>
              </w:rPr>
              <w:t>the</w:t>
            </w:r>
            <w:r w:rsidRPr="00644CC2">
              <w:rPr>
                <w:rFonts w:eastAsia="Times New Roman" w:cs="Calibri"/>
                <w:lang w:eastAsia="en-GB"/>
              </w:rPr>
              <w:t xml:space="preserve"> small break in the Definitive route </w:t>
            </w:r>
            <w:r w:rsidR="008A6751" w:rsidRPr="00644CC2">
              <w:rPr>
                <w:rFonts w:eastAsia="Times New Roman" w:cs="Calibri"/>
                <w:lang w:eastAsia="en-GB"/>
              </w:rPr>
              <w:t>- Cormac hope to work with Mr Calder to resolve.</w:t>
            </w:r>
            <w:r w:rsidRPr="00644CC2">
              <w:rPr>
                <w:rFonts w:eastAsia="Times New Roman" w:cs="Calibri"/>
                <w:sz w:val="26"/>
                <w:szCs w:val="26"/>
                <w:lang w:eastAsia="en-GB"/>
              </w:rPr>
              <w:t xml:space="preserve"> </w:t>
            </w:r>
          </w:p>
        </w:tc>
      </w:tr>
      <w:tr w:rsidR="005C2CD4" w:rsidRPr="00D37D2A" w14:paraId="185CF076" w14:textId="77777777" w:rsidTr="00D14310">
        <w:tc>
          <w:tcPr>
            <w:tcW w:w="859" w:type="dxa"/>
            <w:vAlign w:val="center"/>
          </w:tcPr>
          <w:p w14:paraId="5BE7D293" w14:textId="252C5AE9" w:rsidR="005C2CD4" w:rsidRPr="00215F90" w:rsidRDefault="00A9141E" w:rsidP="005C2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lastRenderedPageBreak/>
              <w:t>100/21</w:t>
            </w:r>
          </w:p>
        </w:tc>
        <w:tc>
          <w:tcPr>
            <w:tcW w:w="347" w:type="dxa"/>
            <w:vAlign w:val="center"/>
          </w:tcPr>
          <w:p w14:paraId="67864790"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642" w:type="dxa"/>
            <w:vAlign w:val="center"/>
          </w:tcPr>
          <w:p w14:paraId="25744A50"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8721" w:type="dxa"/>
            <w:vAlign w:val="center"/>
          </w:tcPr>
          <w:p w14:paraId="7953A139" w14:textId="05108A77" w:rsidR="005C2CD4" w:rsidRPr="00707D28" w:rsidRDefault="005C2CD4" w:rsidP="005C2CD4">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REPORTS FROM MEETINGS:</w:t>
            </w:r>
          </w:p>
        </w:tc>
      </w:tr>
      <w:tr w:rsidR="005C2CD4" w:rsidRPr="00D37D2A" w14:paraId="398625F6" w14:textId="77777777" w:rsidTr="00D14310">
        <w:tc>
          <w:tcPr>
            <w:tcW w:w="859" w:type="dxa"/>
            <w:vAlign w:val="center"/>
          </w:tcPr>
          <w:p w14:paraId="1554A494" w14:textId="1AC99753" w:rsidR="005C2CD4" w:rsidRPr="00B352EE" w:rsidRDefault="00A9141E" w:rsidP="005C2CD4">
            <w:pPr>
              <w:rPr>
                <w:rFonts w:asciiTheme="minorHAnsi" w:hAnsiTheme="minorHAnsi" w:cstheme="minorHAnsi"/>
              </w:rPr>
            </w:pPr>
            <w:r>
              <w:rPr>
                <w:rFonts w:asciiTheme="minorHAnsi" w:hAnsiTheme="minorHAnsi" w:cstheme="minorHAnsi"/>
              </w:rPr>
              <w:t>101/21</w:t>
            </w:r>
          </w:p>
        </w:tc>
        <w:tc>
          <w:tcPr>
            <w:tcW w:w="347" w:type="dxa"/>
            <w:vAlign w:val="center"/>
          </w:tcPr>
          <w:p w14:paraId="6B3A8CFE"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642" w:type="dxa"/>
            <w:vAlign w:val="center"/>
          </w:tcPr>
          <w:p w14:paraId="403FD433" w14:textId="07F73017" w:rsidR="005C2CD4" w:rsidRPr="00215F90" w:rsidRDefault="005C2CD4" w:rsidP="005C2CD4">
            <w:pPr>
              <w:pStyle w:val="Title"/>
              <w:spacing w:before="0" w:after="0"/>
              <w:jc w:val="left"/>
              <w:rPr>
                <w:rFonts w:asciiTheme="minorHAnsi" w:hAnsiTheme="minorHAnsi" w:cstheme="minorHAnsi"/>
                <w:b w:val="0"/>
                <w:sz w:val="22"/>
                <w:szCs w:val="22"/>
              </w:rPr>
            </w:pPr>
          </w:p>
        </w:tc>
        <w:tc>
          <w:tcPr>
            <w:tcW w:w="8721" w:type="dxa"/>
            <w:vAlign w:val="center"/>
          </w:tcPr>
          <w:p w14:paraId="6BBC7FF7" w14:textId="1A45F41B" w:rsidR="005C2CD4" w:rsidRPr="00707D28" w:rsidRDefault="005C2CD4" w:rsidP="005C2CD4">
            <w:pPr>
              <w:pStyle w:val="Title"/>
              <w:spacing w:before="0" w:after="0"/>
              <w:contextualSpacing/>
              <w:jc w:val="left"/>
              <w:rPr>
                <w:rFonts w:asciiTheme="minorHAnsi" w:hAnsiTheme="minorHAnsi" w:cstheme="minorHAnsi"/>
                <w:sz w:val="22"/>
                <w:szCs w:val="22"/>
              </w:rPr>
            </w:pPr>
            <w:r w:rsidRPr="00707D28">
              <w:rPr>
                <w:rFonts w:asciiTheme="minorHAnsi" w:hAnsiTheme="minorHAnsi" w:cstheme="minorHAnsi"/>
                <w:sz w:val="22"/>
                <w:szCs w:val="22"/>
              </w:rPr>
              <w:t>To note and discuss (if appropriate) the correspondence received since the last meeting and any associated actions and expenditure:</w:t>
            </w:r>
            <w:r w:rsidR="001C1A1C">
              <w:rPr>
                <w:rFonts w:asciiTheme="minorHAnsi" w:hAnsiTheme="minorHAnsi" w:cstheme="minorHAnsi"/>
                <w:sz w:val="22"/>
                <w:szCs w:val="22"/>
              </w:rPr>
              <w:t xml:space="preserve"> Nothing reported.</w:t>
            </w:r>
          </w:p>
        </w:tc>
      </w:tr>
      <w:tr w:rsidR="005C2CD4" w:rsidRPr="00D37D2A" w14:paraId="589940DE" w14:textId="77777777" w:rsidTr="00D14310">
        <w:tc>
          <w:tcPr>
            <w:tcW w:w="859" w:type="dxa"/>
            <w:vAlign w:val="center"/>
          </w:tcPr>
          <w:p w14:paraId="1EB3305D" w14:textId="77777777" w:rsidR="005C2CD4" w:rsidRPr="00E504D8" w:rsidRDefault="005C2CD4" w:rsidP="005C2CD4">
            <w:pPr>
              <w:rPr>
                <w:rFonts w:asciiTheme="minorHAnsi" w:hAnsiTheme="minorHAnsi" w:cstheme="minorHAnsi"/>
                <w:color w:val="FF0000"/>
              </w:rPr>
            </w:pPr>
          </w:p>
        </w:tc>
        <w:tc>
          <w:tcPr>
            <w:tcW w:w="347" w:type="dxa"/>
            <w:vAlign w:val="center"/>
          </w:tcPr>
          <w:p w14:paraId="5B531223" w14:textId="77777777" w:rsidR="005C2CD4" w:rsidRPr="00B364C1" w:rsidRDefault="005C2CD4" w:rsidP="005C2CD4">
            <w:pPr>
              <w:pStyle w:val="Title"/>
              <w:spacing w:before="0" w:after="0"/>
              <w:jc w:val="left"/>
              <w:rPr>
                <w:rFonts w:asciiTheme="minorHAnsi" w:hAnsiTheme="minorHAnsi" w:cstheme="minorHAnsi"/>
                <w:b w:val="0"/>
                <w:sz w:val="22"/>
                <w:szCs w:val="22"/>
              </w:rPr>
            </w:pPr>
          </w:p>
        </w:tc>
        <w:tc>
          <w:tcPr>
            <w:tcW w:w="642" w:type="dxa"/>
            <w:vAlign w:val="center"/>
          </w:tcPr>
          <w:p w14:paraId="1CEBA4F4" w14:textId="0A5A5EDE" w:rsidR="005C2CD4" w:rsidRPr="00B364C1" w:rsidRDefault="005C2CD4" w:rsidP="005C2CD4">
            <w:pPr>
              <w:pStyle w:val="Title"/>
              <w:spacing w:before="0" w:after="0"/>
              <w:jc w:val="left"/>
              <w:rPr>
                <w:rFonts w:asciiTheme="minorHAnsi" w:hAnsiTheme="minorHAnsi" w:cstheme="minorHAnsi"/>
                <w:b w:val="0"/>
                <w:sz w:val="22"/>
                <w:szCs w:val="22"/>
              </w:rPr>
            </w:pPr>
            <w:proofErr w:type="spellStart"/>
            <w:r w:rsidRPr="00B364C1">
              <w:rPr>
                <w:rFonts w:asciiTheme="minorHAnsi" w:hAnsiTheme="minorHAnsi" w:cstheme="minorHAnsi"/>
                <w:b w:val="0"/>
                <w:sz w:val="22"/>
                <w:szCs w:val="22"/>
              </w:rPr>
              <w:t>i</w:t>
            </w:r>
            <w:proofErr w:type="spellEnd"/>
          </w:p>
        </w:tc>
        <w:tc>
          <w:tcPr>
            <w:tcW w:w="8721" w:type="dxa"/>
            <w:vAlign w:val="center"/>
          </w:tcPr>
          <w:p w14:paraId="52911F00" w14:textId="77777777" w:rsidR="005C2CD4" w:rsidRDefault="005C2CD4" w:rsidP="00B364C1">
            <w:pPr>
              <w:pStyle w:val="NoSpacing"/>
              <w:rPr>
                <w:b/>
                <w:bCs/>
              </w:rPr>
            </w:pPr>
            <w:r w:rsidRPr="00B364C1">
              <w:rPr>
                <w:b/>
                <w:bCs/>
              </w:rPr>
              <w:t>PA20/07878</w:t>
            </w:r>
            <w:r w:rsidRPr="00B364C1">
              <w:t xml:space="preserve"> - Sun Haven </w:t>
            </w:r>
            <w:r w:rsidR="00B364C1">
              <w:rPr>
                <w:b/>
                <w:bCs/>
              </w:rPr>
              <w:t xml:space="preserve">- </w:t>
            </w:r>
            <w:r w:rsidRPr="00B364C1">
              <w:t>Agent submission and</w:t>
            </w:r>
            <w:r w:rsidR="00B364C1">
              <w:rPr>
                <w:b/>
                <w:bCs/>
              </w:rPr>
              <w:t xml:space="preserve"> </w:t>
            </w:r>
            <w:r w:rsidR="00B364C1" w:rsidRPr="00B364C1">
              <w:t>resident</w:t>
            </w:r>
            <w:r w:rsidRPr="00B364C1">
              <w:t xml:space="preserve"> objection</w:t>
            </w:r>
            <w:r w:rsidR="00B364C1">
              <w:rPr>
                <w:b/>
                <w:bCs/>
              </w:rPr>
              <w:t xml:space="preserve"> </w:t>
            </w:r>
            <w:r w:rsidR="00B364C1" w:rsidRPr="00B364C1">
              <w:t>received.</w:t>
            </w:r>
          </w:p>
          <w:p w14:paraId="1723EF1F" w14:textId="34E901E3" w:rsidR="00B364C1" w:rsidRPr="00B364C1" w:rsidRDefault="00B364C1" w:rsidP="00B364C1">
            <w:pPr>
              <w:pStyle w:val="NoSpacing"/>
            </w:pPr>
            <w:r>
              <w:t xml:space="preserve">Cllr L Mosley reported overhang on roadway to </w:t>
            </w:r>
            <w:proofErr w:type="spellStart"/>
            <w:r>
              <w:t>Retorrick</w:t>
            </w:r>
            <w:proofErr w:type="spellEnd"/>
            <w:r>
              <w:t xml:space="preserve"> Mill</w:t>
            </w:r>
            <w:r w:rsidR="00DE0689">
              <w:t xml:space="preserve"> </w:t>
            </w:r>
            <w:r>
              <w:t xml:space="preserve">as potentially hazardous.  </w:t>
            </w:r>
            <w:r w:rsidRPr="00B364C1">
              <w:rPr>
                <w:b/>
                <w:bCs/>
              </w:rPr>
              <w:t>Action:</w:t>
            </w:r>
            <w:r>
              <w:t xml:space="preserve"> Clerk to the report to Highways and </w:t>
            </w:r>
            <w:r w:rsidR="00DE0689">
              <w:t>Environment</w:t>
            </w:r>
          </w:p>
        </w:tc>
      </w:tr>
      <w:tr w:rsidR="005C2CD4" w:rsidRPr="00D37D2A" w14:paraId="34EF8B9B" w14:textId="77777777" w:rsidTr="00D14310">
        <w:tc>
          <w:tcPr>
            <w:tcW w:w="859" w:type="dxa"/>
            <w:vAlign w:val="center"/>
          </w:tcPr>
          <w:p w14:paraId="0B80FE8D" w14:textId="77777777" w:rsidR="005C2CD4" w:rsidRPr="00F655B0" w:rsidRDefault="005C2CD4" w:rsidP="005C2CD4">
            <w:pPr>
              <w:rPr>
                <w:rFonts w:asciiTheme="minorHAnsi" w:hAnsiTheme="minorHAnsi" w:cstheme="minorHAnsi"/>
              </w:rPr>
            </w:pPr>
          </w:p>
        </w:tc>
        <w:tc>
          <w:tcPr>
            <w:tcW w:w="347" w:type="dxa"/>
            <w:vAlign w:val="center"/>
          </w:tcPr>
          <w:p w14:paraId="6EB21BAC" w14:textId="77777777" w:rsidR="005C2CD4" w:rsidRPr="00F655B0" w:rsidRDefault="005C2CD4" w:rsidP="005C2CD4">
            <w:pPr>
              <w:pStyle w:val="Title"/>
              <w:spacing w:before="0" w:after="0"/>
              <w:jc w:val="left"/>
              <w:rPr>
                <w:rFonts w:asciiTheme="minorHAnsi" w:hAnsiTheme="minorHAnsi" w:cstheme="minorHAnsi"/>
                <w:b w:val="0"/>
                <w:sz w:val="22"/>
                <w:szCs w:val="22"/>
              </w:rPr>
            </w:pPr>
          </w:p>
        </w:tc>
        <w:tc>
          <w:tcPr>
            <w:tcW w:w="642" w:type="dxa"/>
            <w:vAlign w:val="center"/>
          </w:tcPr>
          <w:p w14:paraId="41DC7505" w14:textId="6D01D6B4" w:rsidR="005C2CD4" w:rsidRPr="00F655B0" w:rsidRDefault="005C2CD4" w:rsidP="005C2CD4">
            <w:pPr>
              <w:pStyle w:val="Title"/>
              <w:spacing w:before="0" w:after="0"/>
              <w:jc w:val="left"/>
              <w:rPr>
                <w:rFonts w:asciiTheme="minorHAnsi" w:hAnsiTheme="minorHAnsi" w:cstheme="minorHAnsi"/>
                <w:b w:val="0"/>
                <w:sz w:val="22"/>
                <w:szCs w:val="22"/>
              </w:rPr>
            </w:pPr>
            <w:r w:rsidRPr="00F655B0">
              <w:rPr>
                <w:rFonts w:asciiTheme="minorHAnsi" w:hAnsiTheme="minorHAnsi" w:cstheme="minorHAnsi"/>
                <w:b w:val="0"/>
                <w:sz w:val="22"/>
                <w:szCs w:val="22"/>
              </w:rPr>
              <w:t>ii</w:t>
            </w:r>
          </w:p>
        </w:tc>
        <w:tc>
          <w:tcPr>
            <w:tcW w:w="8721" w:type="dxa"/>
            <w:vAlign w:val="center"/>
          </w:tcPr>
          <w:p w14:paraId="41820B12" w14:textId="046AA70C" w:rsidR="005C2CD4" w:rsidRPr="00F655B0" w:rsidRDefault="00B57FA9" w:rsidP="005C2CD4">
            <w:pPr>
              <w:pStyle w:val="NoSpacing"/>
              <w:rPr>
                <w:rFonts w:eastAsia="Times New Roman"/>
              </w:rPr>
            </w:pPr>
            <w:r w:rsidRPr="00F655B0">
              <w:t xml:space="preserve">National Association of Local Councils </w:t>
            </w:r>
            <w:r w:rsidR="005C2CD4" w:rsidRPr="00F655B0">
              <w:t xml:space="preserve">Online event: Making Rural Housing More affordable: 17 November 2021- to approve Cllr K </w:t>
            </w:r>
            <w:proofErr w:type="spellStart"/>
            <w:r w:rsidR="005C2CD4" w:rsidRPr="00F655B0">
              <w:t>Mullard’s</w:t>
            </w:r>
            <w:proofErr w:type="spellEnd"/>
            <w:r w:rsidR="005C2CD4" w:rsidRPr="00F655B0">
              <w:t xml:space="preserve"> attendance in the sum of £50</w:t>
            </w:r>
            <w:r w:rsidR="001C1A1C" w:rsidRPr="00F655B0">
              <w:t xml:space="preserve">. Proposed by </w:t>
            </w:r>
            <w:r w:rsidR="00F655B0" w:rsidRPr="00F655B0">
              <w:t xml:space="preserve">Cllr </w:t>
            </w:r>
            <w:r w:rsidR="00E241DD" w:rsidRPr="00F655B0">
              <w:t>R</w:t>
            </w:r>
            <w:r w:rsidR="00F655B0" w:rsidRPr="00F655B0">
              <w:t xml:space="preserve"> </w:t>
            </w:r>
            <w:r w:rsidR="00E241DD" w:rsidRPr="00F655B0">
              <w:t>C</w:t>
            </w:r>
            <w:r w:rsidR="00F655B0" w:rsidRPr="00F655B0">
              <w:t>awley</w:t>
            </w:r>
            <w:r w:rsidR="00E241DD" w:rsidRPr="00F655B0">
              <w:t xml:space="preserve"> and </w:t>
            </w:r>
            <w:r w:rsidR="00F655B0" w:rsidRPr="00F655B0">
              <w:t xml:space="preserve">Cllr </w:t>
            </w:r>
            <w:r w:rsidR="00E241DD" w:rsidRPr="00F655B0">
              <w:t>L M</w:t>
            </w:r>
            <w:r w:rsidR="00F655B0" w:rsidRPr="00F655B0">
              <w:t>osley</w:t>
            </w:r>
            <w:r w:rsidR="00E241DD" w:rsidRPr="00F655B0">
              <w:t xml:space="preserve"> and it was</w:t>
            </w:r>
            <w:r w:rsidR="00F655B0" w:rsidRPr="00F655B0">
              <w:t xml:space="preserve"> </w:t>
            </w:r>
            <w:r w:rsidR="00F655B0" w:rsidRPr="00F655B0">
              <w:rPr>
                <w:b/>
                <w:bCs/>
              </w:rPr>
              <w:t>resolved</w:t>
            </w:r>
            <w:r w:rsidR="00F655B0" w:rsidRPr="00F655B0">
              <w:t xml:space="preserve"> to</w:t>
            </w:r>
            <w:r w:rsidR="00E241DD" w:rsidRPr="00F655B0">
              <w:t xml:space="preserve"> approve</w:t>
            </w:r>
            <w:r w:rsidR="00B364C1">
              <w:t>.</w:t>
            </w:r>
          </w:p>
        </w:tc>
      </w:tr>
      <w:tr w:rsidR="00E241DD" w:rsidRPr="00D37D2A" w14:paraId="46956006" w14:textId="77777777" w:rsidTr="00D14310">
        <w:tc>
          <w:tcPr>
            <w:tcW w:w="859" w:type="dxa"/>
            <w:vAlign w:val="center"/>
          </w:tcPr>
          <w:p w14:paraId="42F3B860" w14:textId="77777777" w:rsidR="00E241DD" w:rsidRPr="00E504D8" w:rsidRDefault="00E241DD" w:rsidP="005C2CD4">
            <w:pPr>
              <w:rPr>
                <w:rFonts w:asciiTheme="minorHAnsi" w:hAnsiTheme="minorHAnsi" w:cstheme="minorHAnsi"/>
                <w:color w:val="FF0000"/>
              </w:rPr>
            </w:pPr>
          </w:p>
        </w:tc>
        <w:tc>
          <w:tcPr>
            <w:tcW w:w="347" w:type="dxa"/>
            <w:vAlign w:val="center"/>
          </w:tcPr>
          <w:p w14:paraId="1AF51098" w14:textId="77777777" w:rsidR="00E241DD" w:rsidRPr="00E504D8" w:rsidRDefault="00E241DD" w:rsidP="005C2CD4">
            <w:pPr>
              <w:pStyle w:val="Title"/>
              <w:spacing w:before="0" w:after="0"/>
              <w:jc w:val="left"/>
              <w:rPr>
                <w:rFonts w:asciiTheme="minorHAnsi" w:hAnsiTheme="minorHAnsi" w:cstheme="minorHAnsi"/>
                <w:b w:val="0"/>
                <w:color w:val="FF0000"/>
                <w:sz w:val="22"/>
                <w:szCs w:val="22"/>
              </w:rPr>
            </w:pPr>
          </w:p>
        </w:tc>
        <w:tc>
          <w:tcPr>
            <w:tcW w:w="642" w:type="dxa"/>
            <w:vAlign w:val="center"/>
          </w:tcPr>
          <w:p w14:paraId="468A6944" w14:textId="143475B3" w:rsidR="00E241DD" w:rsidRPr="00B364C1" w:rsidRDefault="00E241DD" w:rsidP="005C2CD4">
            <w:pPr>
              <w:pStyle w:val="Title"/>
              <w:spacing w:before="0" w:after="0"/>
              <w:jc w:val="left"/>
              <w:rPr>
                <w:rFonts w:asciiTheme="minorHAnsi" w:hAnsiTheme="minorHAnsi" w:cstheme="minorHAnsi"/>
                <w:b w:val="0"/>
                <w:sz w:val="22"/>
                <w:szCs w:val="22"/>
              </w:rPr>
            </w:pPr>
            <w:r w:rsidRPr="00B364C1">
              <w:rPr>
                <w:rFonts w:asciiTheme="minorHAnsi" w:hAnsiTheme="minorHAnsi" w:cstheme="minorHAnsi"/>
                <w:b w:val="0"/>
                <w:sz w:val="22"/>
                <w:szCs w:val="22"/>
              </w:rPr>
              <w:t>iii</w:t>
            </w:r>
          </w:p>
        </w:tc>
        <w:tc>
          <w:tcPr>
            <w:tcW w:w="8721" w:type="dxa"/>
            <w:vAlign w:val="center"/>
          </w:tcPr>
          <w:p w14:paraId="46F52B92" w14:textId="21E4B986" w:rsidR="00E241DD" w:rsidRPr="00B364C1" w:rsidRDefault="00E241DD" w:rsidP="005C2CD4">
            <w:pPr>
              <w:pStyle w:val="NoSpacing"/>
            </w:pPr>
            <w:r w:rsidRPr="00B364C1">
              <w:t xml:space="preserve">ROW </w:t>
            </w:r>
            <w:r w:rsidR="00B364C1">
              <w:t>3230685- Proposed addition of restricted</w:t>
            </w:r>
            <w:r w:rsidR="00A9141E">
              <w:t xml:space="preserve"> </w:t>
            </w:r>
            <w:r w:rsidR="00B364C1">
              <w:t>byway between U6177</w:t>
            </w:r>
            <w:r w:rsidR="00A9141E">
              <w:t xml:space="preserve"> (Mawgan in </w:t>
            </w:r>
            <w:proofErr w:type="spellStart"/>
            <w:r w:rsidR="00A9141E">
              <w:t>Pydar</w:t>
            </w:r>
            <w:proofErr w:type="spellEnd"/>
            <w:r w:rsidR="00A9141E">
              <w:t xml:space="preserve"> Primary School) and U6177 (</w:t>
            </w:r>
            <w:proofErr w:type="spellStart"/>
            <w:r w:rsidR="00A9141E">
              <w:t>Lanvean</w:t>
            </w:r>
            <w:proofErr w:type="spellEnd"/>
            <w:r w:rsidR="00A9141E">
              <w:t xml:space="preserve">). The Chair confirmed that a </w:t>
            </w:r>
            <w:r w:rsidR="00B364C1">
              <w:t>Statement of Case ha</w:t>
            </w:r>
            <w:r w:rsidR="00A9141E">
              <w:t xml:space="preserve">d </w:t>
            </w:r>
            <w:r w:rsidR="00B364C1">
              <w:t xml:space="preserve">been submitted by Mr Charlie Hopkins </w:t>
            </w:r>
            <w:r w:rsidR="00DE0689">
              <w:t xml:space="preserve">retained by the Parish </w:t>
            </w:r>
            <w:r w:rsidR="00B70D5A">
              <w:t>Council and</w:t>
            </w:r>
            <w:r w:rsidR="00DE0689">
              <w:t xml:space="preserve"> </w:t>
            </w:r>
            <w:r w:rsidR="00B364C1">
              <w:t>aided by Cllr W Corbett</w:t>
            </w:r>
            <w:r w:rsidR="00A9141E">
              <w:t>.</w:t>
            </w:r>
          </w:p>
        </w:tc>
      </w:tr>
      <w:tr w:rsidR="00E241DD" w:rsidRPr="00D37D2A" w14:paraId="1C03DC55" w14:textId="77777777" w:rsidTr="00D14310">
        <w:tc>
          <w:tcPr>
            <w:tcW w:w="859" w:type="dxa"/>
            <w:vAlign w:val="center"/>
          </w:tcPr>
          <w:p w14:paraId="180AC810" w14:textId="77777777" w:rsidR="00E241DD" w:rsidRPr="00A9141E" w:rsidRDefault="00E241DD" w:rsidP="005C2CD4">
            <w:pPr>
              <w:rPr>
                <w:rFonts w:asciiTheme="minorHAnsi" w:hAnsiTheme="minorHAnsi" w:cstheme="minorHAnsi"/>
              </w:rPr>
            </w:pPr>
          </w:p>
        </w:tc>
        <w:tc>
          <w:tcPr>
            <w:tcW w:w="347" w:type="dxa"/>
            <w:vAlign w:val="center"/>
          </w:tcPr>
          <w:p w14:paraId="70A9C52F" w14:textId="77777777" w:rsidR="00E241DD" w:rsidRPr="00A9141E" w:rsidRDefault="00E241DD" w:rsidP="005C2CD4">
            <w:pPr>
              <w:pStyle w:val="Title"/>
              <w:spacing w:before="0" w:after="0"/>
              <w:jc w:val="left"/>
              <w:rPr>
                <w:rFonts w:asciiTheme="minorHAnsi" w:hAnsiTheme="minorHAnsi" w:cstheme="minorHAnsi"/>
                <w:b w:val="0"/>
                <w:sz w:val="22"/>
                <w:szCs w:val="22"/>
              </w:rPr>
            </w:pPr>
          </w:p>
        </w:tc>
        <w:tc>
          <w:tcPr>
            <w:tcW w:w="642" w:type="dxa"/>
            <w:vAlign w:val="center"/>
          </w:tcPr>
          <w:p w14:paraId="3BFE7ED5" w14:textId="67EDCCD4" w:rsidR="00E241DD" w:rsidRPr="00A9141E" w:rsidRDefault="00E241DD" w:rsidP="005C2CD4">
            <w:pPr>
              <w:pStyle w:val="Title"/>
              <w:spacing w:before="0" w:after="0"/>
              <w:jc w:val="left"/>
              <w:rPr>
                <w:rFonts w:asciiTheme="minorHAnsi" w:hAnsiTheme="minorHAnsi" w:cstheme="minorHAnsi"/>
                <w:b w:val="0"/>
                <w:sz w:val="22"/>
                <w:szCs w:val="22"/>
              </w:rPr>
            </w:pPr>
            <w:r w:rsidRPr="00A9141E">
              <w:rPr>
                <w:rFonts w:asciiTheme="minorHAnsi" w:hAnsiTheme="minorHAnsi" w:cstheme="minorHAnsi"/>
                <w:b w:val="0"/>
                <w:sz w:val="22"/>
                <w:szCs w:val="22"/>
              </w:rPr>
              <w:t xml:space="preserve">iv </w:t>
            </w:r>
          </w:p>
        </w:tc>
        <w:tc>
          <w:tcPr>
            <w:tcW w:w="8721" w:type="dxa"/>
            <w:vAlign w:val="center"/>
          </w:tcPr>
          <w:p w14:paraId="2D547471" w14:textId="4096A770" w:rsidR="00E241DD" w:rsidRPr="00A9141E" w:rsidRDefault="00A9141E" w:rsidP="005C2CD4">
            <w:pPr>
              <w:pStyle w:val="NoSpacing"/>
            </w:pPr>
            <w:r w:rsidRPr="00A9141E">
              <w:rPr>
                <w:b/>
                <w:bCs/>
              </w:rPr>
              <w:t>PA21/05993</w:t>
            </w:r>
            <w:r>
              <w:t xml:space="preserve"> - </w:t>
            </w:r>
            <w:proofErr w:type="spellStart"/>
            <w:r w:rsidR="00E241DD" w:rsidRPr="00A9141E">
              <w:t>Chyvounder</w:t>
            </w:r>
            <w:proofErr w:type="spellEnd"/>
            <w:r>
              <w:t>.  Cllr</w:t>
            </w:r>
            <w:r w:rsidR="00E241DD" w:rsidRPr="00A9141E">
              <w:t xml:space="preserve"> W</w:t>
            </w:r>
            <w:r>
              <w:t xml:space="preserve"> </w:t>
            </w:r>
            <w:r w:rsidR="00E241DD" w:rsidRPr="00A9141E">
              <w:t>C</w:t>
            </w:r>
            <w:r>
              <w:t>orbett proposed</w:t>
            </w:r>
            <w:r w:rsidR="00B70D5A">
              <w:t>,</w:t>
            </w:r>
            <w:r w:rsidR="00E241DD" w:rsidRPr="00A9141E">
              <w:t xml:space="preserve"> and </w:t>
            </w:r>
            <w:r>
              <w:t xml:space="preserve">it was </w:t>
            </w:r>
            <w:r w:rsidR="00E241DD" w:rsidRPr="00A9141E">
              <w:t xml:space="preserve">seconded </w:t>
            </w:r>
            <w:r>
              <w:t>by Cllr D Carter</w:t>
            </w:r>
            <w:r w:rsidR="00B70D5A">
              <w:t>,</w:t>
            </w:r>
            <w:r>
              <w:t xml:space="preserve"> </w:t>
            </w:r>
            <w:r w:rsidR="00E241DD" w:rsidRPr="00A9141E">
              <w:t xml:space="preserve">and </w:t>
            </w:r>
            <w:r>
              <w:t xml:space="preserve">it was </w:t>
            </w:r>
            <w:r w:rsidR="00E241DD" w:rsidRPr="00A9141E">
              <w:rPr>
                <w:b/>
                <w:bCs/>
              </w:rPr>
              <w:t>resolved</w:t>
            </w:r>
            <w:r>
              <w:rPr>
                <w:b/>
                <w:bCs/>
              </w:rPr>
              <w:t xml:space="preserve"> </w:t>
            </w:r>
            <w:r w:rsidRPr="00A9141E">
              <w:t>that the</w:t>
            </w:r>
            <w:r w:rsidR="00E241DD" w:rsidRPr="00A9141E">
              <w:t xml:space="preserve"> </w:t>
            </w:r>
            <w:r w:rsidRPr="00A9141E">
              <w:rPr>
                <w:rFonts w:cs="Calibri"/>
              </w:rPr>
              <w:t>h</w:t>
            </w:r>
            <w:r w:rsidRPr="00A9141E">
              <w:rPr>
                <w:rFonts w:cs="Calibri"/>
                <w:color w:val="000000"/>
              </w:rPr>
              <w:t xml:space="preserve">olding objection placed in July </w:t>
            </w:r>
            <w:r>
              <w:rPr>
                <w:rFonts w:cs="Calibri"/>
                <w:color w:val="000000"/>
              </w:rPr>
              <w:t xml:space="preserve">be </w:t>
            </w:r>
            <w:r w:rsidRPr="00A9141E">
              <w:rPr>
                <w:rFonts w:cs="Calibri"/>
                <w:color w:val="000000"/>
              </w:rPr>
              <w:t>confirmed following further dialogue with case officer. The application considered to be a 'garden grab' that does not comply with CLP Policy 3. </w:t>
            </w:r>
            <w:r w:rsidRPr="00A9141E">
              <w:rPr>
                <w:rFonts w:cs="Calibri"/>
              </w:rPr>
              <w:t xml:space="preserve"> </w:t>
            </w:r>
            <w:r>
              <w:rPr>
                <w:rFonts w:cs="Calibri"/>
              </w:rPr>
              <w:t xml:space="preserve">Cllr K </w:t>
            </w:r>
            <w:proofErr w:type="spellStart"/>
            <w:r>
              <w:rPr>
                <w:rFonts w:cs="Calibri"/>
              </w:rPr>
              <w:t>Mullard</w:t>
            </w:r>
            <w:proofErr w:type="spellEnd"/>
            <w:r w:rsidR="00E241DD" w:rsidRPr="00A9141E">
              <w:rPr>
                <w:rFonts w:cs="Calibri"/>
              </w:rPr>
              <w:t xml:space="preserve"> abstained.</w:t>
            </w:r>
          </w:p>
        </w:tc>
      </w:tr>
      <w:tr w:rsidR="005C2CD4" w:rsidRPr="00D37D2A" w14:paraId="4FB28C16" w14:textId="77777777" w:rsidTr="00D14310">
        <w:tc>
          <w:tcPr>
            <w:tcW w:w="859" w:type="dxa"/>
            <w:vAlign w:val="center"/>
          </w:tcPr>
          <w:p w14:paraId="707B35EA" w14:textId="2BC6B308" w:rsidR="005C2CD4" w:rsidRPr="00215F90" w:rsidRDefault="005C2CD4" w:rsidP="005C2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10</w:t>
            </w:r>
            <w:r w:rsidR="00A9141E">
              <w:rPr>
                <w:rFonts w:asciiTheme="minorHAnsi" w:hAnsiTheme="minorHAnsi" w:cstheme="minorHAnsi"/>
                <w:b w:val="0"/>
                <w:sz w:val="22"/>
                <w:szCs w:val="22"/>
              </w:rPr>
              <w:t>2/21</w:t>
            </w:r>
          </w:p>
        </w:tc>
        <w:tc>
          <w:tcPr>
            <w:tcW w:w="347" w:type="dxa"/>
            <w:vAlign w:val="center"/>
          </w:tcPr>
          <w:p w14:paraId="41D05090"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642" w:type="dxa"/>
            <w:vAlign w:val="center"/>
          </w:tcPr>
          <w:p w14:paraId="6FAF7635"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8721" w:type="dxa"/>
            <w:vAlign w:val="center"/>
          </w:tcPr>
          <w:p w14:paraId="3956BD8D" w14:textId="67B08557" w:rsidR="005C2CD4" w:rsidRPr="00707D28" w:rsidRDefault="005C2CD4" w:rsidP="005C2CD4">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FINANCE and LEGISLATION:</w:t>
            </w:r>
          </w:p>
        </w:tc>
      </w:tr>
      <w:tr w:rsidR="005C2CD4" w:rsidRPr="00D37D2A" w14:paraId="5654023D" w14:textId="77777777" w:rsidTr="00D14310">
        <w:tc>
          <w:tcPr>
            <w:tcW w:w="859" w:type="dxa"/>
            <w:vAlign w:val="center"/>
          </w:tcPr>
          <w:p w14:paraId="67449F21"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347" w:type="dxa"/>
            <w:vAlign w:val="center"/>
          </w:tcPr>
          <w:p w14:paraId="4E99A528" w14:textId="3E19EFBE" w:rsidR="005C2CD4" w:rsidRPr="00420027" w:rsidRDefault="005C2CD4" w:rsidP="005C2CD4">
            <w:pPr>
              <w:pStyle w:val="NoSpacing"/>
            </w:pPr>
            <w:r w:rsidRPr="00420027">
              <w:t>a</w:t>
            </w:r>
          </w:p>
        </w:tc>
        <w:tc>
          <w:tcPr>
            <w:tcW w:w="642" w:type="dxa"/>
            <w:vAlign w:val="center"/>
          </w:tcPr>
          <w:p w14:paraId="7761C625"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8721" w:type="dxa"/>
            <w:vAlign w:val="center"/>
          </w:tcPr>
          <w:p w14:paraId="7CFB78BE" w14:textId="1EB95CD6" w:rsidR="005C2CD4" w:rsidRPr="00AA555B" w:rsidRDefault="005C2CD4" w:rsidP="005C2CD4">
            <w:pPr>
              <w:pStyle w:val="NoSpacing"/>
              <w:rPr>
                <w:rFonts w:ascii="Arial" w:eastAsia="Times New Roman" w:hAnsi="Arial" w:cs="Arial"/>
                <w:color w:val="333333"/>
                <w:sz w:val="27"/>
                <w:szCs w:val="27"/>
              </w:rPr>
            </w:pPr>
            <w:r w:rsidRPr="00707D28">
              <w:t>To note any income received</w:t>
            </w:r>
            <w:r>
              <w:t>:</w:t>
            </w:r>
            <w:r w:rsidRPr="00707D28">
              <w:t xml:space="preserve"> </w:t>
            </w:r>
            <w:r>
              <w:t xml:space="preserve">Bank Interest £0.37p, Beach Clean Donation £200. </w:t>
            </w:r>
            <w:r w:rsidR="00F655B0">
              <w:t xml:space="preserve">The clerk reported a drawdown of </w:t>
            </w:r>
            <w:r>
              <w:t xml:space="preserve">Denzell Downs Community Benefit Fund Grant </w:t>
            </w:r>
            <w:r w:rsidRPr="00AA555B">
              <w:rPr>
                <w:rFonts w:cs="Calibri"/>
                <w:color w:val="333333"/>
              </w:rPr>
              <w:t>RNB 2020-1454</w:t>
            </w:r>
            <w:r>
              <w:rPr>
                <w:rFonts w:cs="Calibri"/>
                <w:color w:val="333333"/>
              </w:rPr>
              <w:t xml:space="preserve"> St Mawgan toilet project £3256.00</w:t>
            </w:r>
            <w:r w:rsidR="00F655B0">
              <w:rPr>
                <w:rFonts w:cs="Calibri"/>
                <w:color w:val="333333"/>
              </w:rPr>
              <w:t xml:space="preserve"> and </w:t>
            </w:r>
            <w:r w:rsidRPr="00F655B0">
              <w:rPr>
                <w:rFonts w:cs="Calibri"/>
              </w:rPr>
              <w:t>Burial Ground Fee plot</w:t>
            </w:r>
            <w:r w:rsidR="00B70D5A">
              <w:rPr>
                <w:rFonts w:cs="Calibri"/>
              </w:rPr>
              <w:t xml:space="preserve">: </w:t>
            </w:r>
            <w:r w:rsidRPr="00F655B0">
              <w:rPr>
                <w:rFonts w:cs="Calibri"/>
              </w:rPr>
              <w:t xml:space="preserve">A 289 Mrs J Rundle £270. </w:t>
            </w:r>
          </w:p>
        </w:tc>
      </w:tr>
      <w:tr w:rsidR="005C2CD4" w:rsidRPr="00D37D2A" w14:paraId="10273E73" w14:textId="77777777" w:rsidTr="00D14310">
        <w:tc>
          <w:tcPr>
            <w:tcW w:w="859" w:type="dxa"/>
            <w:vAlign w:val="center"/>
          </w:tcPr>
          <w:p w14:paraId="53E6DFBF"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347" w:type="dxa"/>
            <w:vAlign w:val="center"/>
          </w:tcPr>
          <w:p w14:paraId="5B228A29" w14:textId="66B95B24" w:rsidR="005C2CD4" w:rsidRPr="00DF1E6D" w:rsidRDefault="005C2CD4" w:rsidP="005C2CD4">
            <w:pPr>
              <w:pStyle w:val="NoSpacing"/>
            </w:pPr>
            <w:r>
              <w:t>b</w:t>
            </w:r>
          </w:p>
        </w:tc>
        <w:tc>
          <w:tcPr>
            <w:tcW w:w="642" w:type="dxa"/>
            <w:vAlign w:val="center"/>
          </w:tcPr>
          <w:p w14:paraId="571B36B0" w14:textId="5059288A" w:rsidR="005C2CD4" w:rsidRDefault="005C2CD4" w:rsidP="005C2CD4">
            <w:pPr>
              <w:pStyle w:val="Title"/>
              <w:spacing w:before="0" w:after="0"/>
              <w:jc w:val="left"/>
              <w:rPr>
                <w:rFonts w:asciiTheme="minorHAnsi" w:hAnsiTheme="minorHAnsi" w:cstheme="minorHAnsi"/>
                <w:b w:val="0"/>
                <w:sz w:val="22"/>
                <w:szCs w:val="22"/>
              </w:rPr>
            </w:pPr>
          </w:p>
        </w:tc>
        <w:tc>
          <w:tcPr>
            <w:tcW w:w="8721" w:type="dxa"/>
            <w:vAlign w:val="center"/>
          </w:tcPr>
          <w:p w14:paraId="4A0DD813" w14:textId="482B3B09" w:rsidR="005C2CD4" w:rsidRPr="000A114F" w:rsidRDefault="005C2CD4" w:rsidP="005C2CD4">
            <w:pPr>
              <w:pStyle w:val="NoSpacing"/>
              <w:rPr>
                <w:rFonts w:asciiTheme="minorHAnsi" w:hAnsiTheme="minorHAnsi" w:cstheme="minorHAnsi"/>
              </w:rPr>
            </w:pPr>
            <w:r w:rsidRPr="00E3669B">
              <w:rPr>
                <w:rFonts w:asciiTheme="minorHAnsi" w:hAnsiTheme="minorHAnsi" w:cstheme="minorHAnsi"/>
              </w:rPr>
              <w:t xml:space="preserve">Accounts – to approve invoices for payment </w:t>
            </w:r>
            <w:r>
              <w:rPr>
                <w:rFonts w:asciiTheme="minorHAnsi" w:hAnsiTheme="minorHAnsi" w:cstheme="minorHAnsi"/>
              </w:rPr>
              <w:t xml:space="preserve">via online banking </w:t>
            </w:r>
            <w:r w:rsidRPr="00E3669B">
              <w:rPr>
                <w:rFonts w:asciiTheme="minorHAnsi" w:hAnsiTheme="minorHAnsi" w:cstheme="minorHAnsi"/>
              </w:rPr>
              <w:t>a</w:t>
            </w:r>
            <w:r>
              <w:rPr>
                <w:rFonts w:asciiTheme="minorHAnsi" w:hAnsiTheme="minorHAnsi" w:cstheme="minorHAnsi"/>
              </w:rPr>
              <w:t>f</w:t>
            </w:r>
            <w:r w:rsidRPr="00E3669B">
              <w:rPr>
                <w:rFonts w:asciiTheme="minorHAnsi" w:hAnsiTheme="minorHAnsi" w:cstheme="minorHAnsi"/>
              </w:rPr>
              <w:t>t</w:t>
            </w:r>
            <w:r>
              <w:rPr>
                <w:rFonts w:asciiTheme="minorHAnsi" w:hAnsiTheme="minorHAnsi" w:cstheme="minorHAnsi"/>
              </w:rPr>
              <w:t>er</w:t>
            </w:r>
            <w:r w:rsidRPr="00E3669B">
              <w:rPr>
                <w:rFonts w:asciiTheme="minorHAnsi" w:hAnsiTheme="minorHAnsi" w:cstheme="minorHAnsi"/>
              </w:rPr>
              <w:t xml:space="preserve"> the meeting</w:t>
            </w:r>
            <w:r>
              <w:rPr>
                <w:rFonts w:asciiTheme="minorHAnsi" w:hAnsiTheme="minorHAnsi" w:cstheme="minorHAnsi"/>
              </w:rPr>
              <w:t xml:space="preserve"> </w:t>
            </w:r>
            <w:r w:rsidRPr="00E3669B">
              <w:rPr>
                <w:rFonts w:asciiTheme="minorHAnsi" w:hAnsiTheme="minorHAnsi" w:cstheme="minorHAnsi"/>
              </w:rPr>
              <w:t>(list circulated prior to the meeting)</w:t>
            </w:r>
            <w:r>
              <w:rPr>
                <w:rFonts w:asciiTheme="minorHAnsi" w:hAnsiTheme="minorHAnsi" w:cstheme="minorHAnsi"/>
              </w:rPr>
              <w:t>. To note advance payment to S Rickard for the Completion of Oversite at accessible toilet.</w:t>
            </w:r>
            <w:r w:rsidR="00E241DD">
              <w:rPr>
                <w:rFonts w:asciiTheme="minorHAnsi" w:hAnsiTheme="minorHAnsi" w:cstheme="minorHAnsi"/>
              </w:rPr>
              <w:t xml:space="preserve"> </w:t>
            </w:r>
            <w:r w:rsidR="00F655B0">
              <w:rPr>
                <w:rFonts w:asciiTheme="minorHAnsi" w:hAnsiTheme="minorHAnsi" w:cstheme="minorHAnsi"/>
              </w:rPr>
              <w:t xml:space="preserve">Proposed by Cllr </w:t>
            </w:r>
            <w:r w:rsidR="00E241DD">
              <w:rPr>
                <w:rFonts w:asciiTheme="minorHAnsi" w:hAnsiTheme="minorHAnsi" w:cstheme="minorHAnsi"/>
              </w:rPr>
              <w:t>L</w:t>
            </w:r>
            <w:r w:rsidR="00F655B0">
              <w:rPr>
                <w:rFonts w:asciiTheme="minorHAnsi" w:hAnsiTheme="minorHAnsi" w:cstheme="minorHAnsi"/>
              </w:rPr>
              <w:t xml:space="preserve"> </w:t>
            </w:r>
            <w:r w:rsidR="00E241DD">
              <w:rPr>
                <w:rFonts w:asciiTheme="minorHAnsi" w:hAnsiTheme="minorHAnsi" w:cstheme="minorHAnsi"/>
              </w:rPr>
              <w:t>M</w:t>
            </w:r>
            <w:r w:rsidR="00F655B0">
              <w:rPr>
                <w:rFonts w:asciiTheme="minorHAnsi" w:hAnsiTheme="minorHAnsi" w:cstheme="minorHAnsi"/>
              </w:rPr>
              <w:t>cKenzie</w:t>
            </w:r>
            <w:r w:rsidR="00E241DD">
              <w:rPr>
                <w:rFonts w:asciiTheme="minorHAnsi" w:hAnsiTheme="minorHAnsi" w:cstheme="minorHAnsi"/>
              </w:rPr>
              <w:t xml:space="preserve"> and </w:t>
            </w:r>
            <w:r w:rsidR="00F655B0">
              <w:rPr>
                <w:rFonts w:asciiTheme="minorHAnsi" w:hAnsiTheme="minorHAnsi" w:cstheme="minorHAnsi"/>
              </w:rPr>
              <w:t xml:space="preserve">Cllr </w:t>
            </w:r>
            <w:r w:rsidR="00E241DD">
              <w:rPr>
                <w:rFonts w:asciiTheme="minorHAnsi" w:hAnsiTheme="minorHAnsi" w:cstheme="minorHAnsi"/>
              </w:rPr>
              <w:t>W</w:t>
            </w:r>
            <w:r w:rsidR="00F655B0">
              <w:rPr>
                <w:rFonts w:asciiTheme="minorHAnsi" w:hAnsiTheme="minorHAnsi" w:cstheme="minorHAnsi"/>
              </w:rPr>
              <w:t xml:space="preserve"> </w:t>
            </w:r>
            <w:r w:rsidR="00E241DD">
              <w:rPr>
                <w:rFonts w:asciiTheme="minorHAnsi" w:hAnsiTheme="minorHAnsi" w:cstheme="minorHAnsi"/>
              </w:rPr>
              <w:t>C</w:t>
            </w:r>
            <w:r w:rsidR="00F655B0">
              <w:rPr>
                <w:rFonts w:asciiTheme="minorHAnsi" w:hAnsiTheme="minorHAnsi" w:cstheme="minorHAnsi"/>
              </w:rPr>
              <w:t>orbett</w:t>
            </w:r>
            <w:r w:rsidR="00E241DD">
              <w:rPr>
                <w:rFonts w:asciiTheme="minorHAnsi" w:hAnsiTheme="minorHAnsi" w:cstheme="minorHAnsi"/>
              </w:rPr>
              <w:t xml:space="preserve"> seconded</w:t>
            </w:r>
            <w:r w:rsidR="00B70D5A">
              <w:rPr>
                <w:rFonts w:asciiTheme="minorHAnsi" w:hAnsiTheme="minorHAnsi" w:cstheme="minorHAnsi"/>
              </w:rPr>
              <w:t>,</w:t>
            </w:r>
            <w:r w:rsidR="00E241DD">
              <w:rPr>
                <w:rFonts w:asciiTheme="minorHAnsi" w:hAnsiTheme="minorHAnsi" w:cstheme="minorHAnsi"/>
              </w:rPr>
              <w:t xml:space="preserve"> and it was </w:t>
            </w:r>
            <w:r w:rsidR="00E241DD" w:rsidRPr="00F655B0">
              <w:rPr>
                <w:rFonts w:asciiTheme="minorHAnsi" w:hAnsiTheme="minorHAnsi" w:cstheme="minorHAnsi"/>
                <w:b/>
                <w:bCs/>
              </w:rPr>
              <w:t>resolved</w:t>
            </w:r>
            <w:r w:rsidR="00E241DD">
              <w:rPr>
                <w:rFonts w:asciiTheme="minorHAnsi" w:hAnsiTheme="minorHAnsi" w:cstheme="minorHAnsi"/>
              </w:rPr>
              <w:t xml:space="preserve"> to approve.</w:t>
            </w:r>
            <w:r w:rsidR="00382576">
              <w:rPr>
                <w:rFonts w:asciiTheme="minorHAnsi" w:hAnsiTheme="minorHAnsi" w:cstheme="minorHAnsi"/>
              </w:rPr>
              <w:t xml:space="preserve"> Schedule of Payments see page 5.</w:t>
            </w:r>
          </w:p>
        </w:tc>
      </w:tr>
      <w:tr w:rsidR="005C2CD4" w:rsidRPr="00D37D2A" w14:paraId="1D0DA6D7" w14:textId="77777777" w:rsidTr="00D14310">
        <w:tc>
          <w:tcPr>
            <w:tcW w:w="859" w:type="dxa"/>
            <w:vAlign w:val="center"/>
          </w:tcPr>
          <w:p w14:paraId="31E57C27" w14:textId="6612F254" w:rsidR="005C2CD4" w:rsidRPr="00215F90" w:rsidRDefault="005C2CD4" w:rsidP="005C2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A9141E">
              <w:rPr>
                <w:rFonts w:asciiTheme="minorHAnsi" w:hAnsiTheme="minorHAnsi" w:cstheme="minorHAnsi"/>
                <w:b w:val="0"/>
                <w:sz w:val="22"/>
                <w:szCs w:val="22"/>
              </w:rPr>
              <w:t>03/21</w:t>
            </w:r>
          </w:p>
        </w:tc>
        <w:tc>
          <w:tcPr>
            <w:tcW w:w="347" w:type="dxa"/>
            <w:vAlign w:val="center"/>
          </w:tcPr>
          <w:p w14:paraId="4BD8A847" w14:textId="77777777" w:rsidR="005C2CD4" w:rsidRDefault="005C2CD4" w:rsidP="005C2CD4">
            <w:pPr>
              <w:pStyle w:val="NoSpacing"/>
            </w:pPr>
          </w:p>
        </w:tc>
        <w:tc>
          <w:tcPr>
            <w:tcW w:w="642" w:type="dxa"/>
            <w:vAlign w:val="center"/>
          </w:tcPr>
          <w:p w14:paraId="51BC89E7" w14:textId="77777777" w:rsidR="005C2CD4" w:rsidRDefault="005C2CD4" w:rsidP="005C2CD4">
            <w:pPr>
              <w:pStyle w:val="Title"/>
              <w:spacing w:before="0" w:after="0"/>
              <w:jc w:val="left"/>
              <w:rPr>
                <w:rFonts w:asciiTheme="minorHAnsi" w:hAnsiTheme="minorHAnsi" w:cstheme="minorHAnsi"/>
                <w:b w:val="0"/>
                <w:sz w:val="22"/>
                <w:szCs w:val="22"/>
              </w:rPr>
            </w:pPr>
          </w:p>
        </w:tc>
        <w:tc>
          <w:tcPr>
            <w:tcW w:w="8721" w:type="dxa"/>
            <w:vAlign w:val="center"/>
          </w:tcPr>
          <w:p w14:paraId="49034227" w14:textId="6BD0B72E" w:rsidR="005C2CD4" w:rsidRPr="00E3669B" w:rsidRDefault="005C2CD4" w:rsidP="005C2CD4">
            <w:pPr>
              <w:pStyle w:val="NoSpacing"/>
              <w:rPr>
                <w:rFonts w:asciiTheme="minorHAnsi" w:hAnsiTheme="minorHAnsi" w:cstheme="minorHAnsi"/>
              </w:rPr>
            </w:pPr>
            <w:r w:rsidRPr="00DA6D76">
              <w:rPr>
                <w:rFonts w:asciiTheme="minorHAnsi" w:hAnsiTheme="minorHAnsi" w:cstheme="minorHAnsi"/>
                <w:b/>
                <w:bCs/>
              </w:rPr>
              <w:t>Times of Meetings</w:t>
            </w:r>
            <w:r>
              <w:rPr>
                <w:rFonts w:asciiTheme="minorHAnsi" w:hAnsiTheme="minorHAnsi" w:cstheme="minorHAnsi"/>
              </w:rPr>
              <w:t xml:space="preserve"> – to consider change of meeting time to 6.30pm</w:t>
            </w:r>
            <w:r w:rsidR="00E241DD">
              <w:rPr>
                <w:rFonts w:asciiTheme="minorHAnsi" w:hAnsiTheme="minorHAnsi" w:cstheme="minorHAnsi"/>
              </w:rPr>
              <w:t>. Proposed by</w:t>
            </w:r>
            <w:r w:rsidR="00F655B0">
              <w:rPr>
                <w:rFonts w:asciiTheme="minorHAnsi" w:hAnsiTheme="minorHAnsi" w:cstheme="minorHAnsi"/>
              </w:rPr>
              <w:t xml:space="preserve"> Cllr</w:t>
            </w:r>
            <w:r w:rsidR="000D5C73">
              <w:rPr>
                <w:rFonts w:asciiTheme="minorHAnsi" w:hAnsiTheme="minorHAnsi" w:cstheme="minorHAnsi"/>
              </w:rPr>
              <w:t xml:space="preserve"> S</w:t>
            </w:r>
            <w:r w:rsidR="00F655B0">
              <w:rPr>
                <w:rFonts w:asciiTheme="minorHAnsi" w:hAnsiTheme="minorHAnsi" w:cstheme="minorHAnsi"/>
              </w:rPr>
              <w:t xml:space="preserve"> </w:t>
            </w:r>
            <w:proofErr w:type="spellStart"/>
            <w:r w:rsidR="000D5C73">
              <w:rPr>
                <w:rFonts w:asciiTheme="minorHAnsi" w:hAnsiTheme="minorHAnsi" w:cstheme="minorHAnsi"/>
              </w:rPr>
              <w:t>K</w:t>
            </w:r>
            <w:r w:rsidR="00F655B0">
              <w:rPr>
                <w:rFonts w:asciiTheme="minorHAnsi" w:hAnsiTheme="minorHAnsi" w:cstheme="minorHAnsi"/>
              </w:rPr>
              <w:t>arkeek</w:t>
            </w:r>
            <w:proofErr w:type="spellEnd"/>
            <w:r w:rsidR="00E241DD">
              <w:rPr>
                <w:rFonts w:asciiTheme="minorHAnsi" w:hAnsiTheme="minorHAnsi" w:cstheme="minorHAnsi"/>
              </w:rPr>
              <w:t xml:space="preserve"> and seconded by</w:t>
            </w:r>
            <w:r w:rsidR="00F655B0">
              <w:rPr>
                <w:rFonts w:asciiTheme="minorHAnsi" w:hAnsiTheme="minorHAnsi" w:cstheme="minorHAnsi"/>
              </w:rPr>
              <w:t xml:space="preserve"> Cllr</w:t>
            </w:r>
            <w:r w:rsidR="00E241DD">
              <w:rPr>
                <w:rFonts w:asciiTheme="minorHAnsi" w:hAnsiTheme="minorHAnsi" w:cstheme="minorHAnsi"/>
              </w:rPr>
              <w:t xml:space="preserve"> </w:t>
            </w:r>
            <w:r w:rsidR="000D5C73">
              <w:rPr>
                <w:rFonts w:asciiTheme="minorHAnsi" w:hAnsiTheme="minorHAnsi" w:cstheme="minorHAnsi"/>
              </w:rPr>
              <w:t>L</w:t>
            </w:r>
            <w:r w:rsidR="00F655B0">
              <w:rPr>
                <w:rFonts w:asciiTheme="minorHAnsi" w:hAnsiTheme="minorHAnsi" w:cstheme="minorHAnsi"/>
              </w:rPr>
              <w:t xml:space="preserve"> Mosley </w:t>
            </w:r>
            <w:r w:rsidR="00E241DD">
              <w:rPr>
                <w:rFonts w:asciiTheme="minorHAnsi" w:hAnsiTheme="minorHAnsi" w:cstheme="minorHAnsi"/>
              </w:rPr>
              <w:t xml:space="preserve">and it was </w:t>
            </w:r>
            <w:r w:rsidR="00E241DD" w:rsidRPr="00F655B0">
              <w:rPr>
                <w:rFonts w:asciiTheme="minorHAnsi" w:hAnsiTheme="minorHAnsi" w:cstheme="minorHAnsi"/>
                <w:b/>
                <w:bCs/>
              </w:rPr>
              <w:t>resolved</w:t>
            </w:r>
            <w:r w:rsidR="00E241DD">
              <w:rPr>
                <w:rFonts w:asciiTheme="minorHAnsi" w:hAnsiTheme="minorHAnsi" w:cstheme="minorHAnsi"/>
              </w:rPr>
              <w:t xml:space="preserve"> to </w:t>
            </w:r>
            <w:r w:rsidR="000D5C73">
              <w:rPr>
                <w:rFonts w:asciiTheme="minorHAnsi" w:hAnsiTheme="minorHAnsi" w:cstheme="minorHAnsi"/>
              </w:rPr>
              <w:t>approve</w:t>
            </w:r>
            <w:r w:rsidR="00F655B0">
              <w:rPr>
                <w:rFonts w:asciiTheme="minorHAnsi" w:hAnsiTheme="minorHAnsi" w:cstheme="minorHAnsi"/>
              </w:rPr>
              <w:t xml:space="preserve">, commencing </w:t>
            </w:r>
            <w:r w:rsidR="003A285D">
              <w:rPr>
                <w:rFonts w:asciiTheme="minorHAnsi" w:hAnsiTheme="minorHAnsi" w:cstheme="minorHAnsi"/>
              </w:rPr>
              <w:t>6.30pm 8th</w:t>
            </w:r>
            <w:r w:rsidR="00F655B0">
              <w:rPr>
                <w:rFonts w:asciiTheme="minorHAnsi" w:hAnsiTheme="minorHAnsi" w:cstheme="minorHAnsi"/>
              </w:rPr>
              <w:t xml:space="preserve"> September.</w:t>
            </w:r>
          </w:p>
        </w:tc>
      </w:tr>
      <w:tr w:rsidR="005C2CD4" w:rsidRPr="00D37D2A" w14:paraId="12869B34" w14:textId="77777777" w:rsidTr="00D14310">
        <w:trPr>
          <w:trHeight w:val="253"/>
        </w:trPr>
        <w:tc>
          <w:tcPr>
            <w:tcW w:w="859" w:type="dxa"/>
            <w:vAlign w:val="center"/>
          </w:tcPr>
          <w:p w14:paraId="252BC01E" w14:textId="4FCC7C63" w:rsidR="005C2CD4" w:rsidRPr="00215F90" w:rsidRDefault="005C2CD4" w:rsidP="005C2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A9141E">
              <w:rPr>
                <w:rFonts w:asciiTheme="minorHAnsi" w:hAnsiTheme="minorHAnsi" w:cstheme="minorHAnsi"/>
                <w:b w:val="0"/>
                <w:sz w:val="22"/>
                <w:szCs w:val="22"/>
              </w:rPr>
              <w:t>04/21</w:t>
            </w:r>
          </w:p>
        </w:tc>
        <w:tc>
          <w:tcPr>
            <w:tcW w:w="347" w:type="dxa"/>
            <w:vAlign w:val="center"/>
          </w:tcPr>
          <w:p w14:paraId="1A760B67"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642" w:type="dxa"/>
            <w:vAlign w:val="center"/>
          </w:tcPr>
          <w:p w14:paraId="3DA0335A"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8721" w:type="dxa"/>
            <w:vAlign w:val="center"/>
          </w:tcPr>
          <w:p w14:paraId="4715D724" w14:textId="081DA80F" w:rsidR="005C2CD4" w:rsidRPr="00215F90" w:rsidRDefault="005C2CD4" w:rsidP="005C2CD4">
            <w:pPr>
              <w:pStyle w:val="NoSpacing"/>
              <w:rPr>
                <w:rFonts w:asciiTheme="minorHAnsi" w:hAnsiTheme="minorHAnsi" w:cstheme="minorHAnsi"/>
              </w:rPr>
            </w:pPr>
            <w:r w:rsidRPr="00243E70">
              <w:rPr>
                <w:rFonts w:asciiTheme="minorHAnsi" w:hAnsiTheme="minorHAnsi" w:cstheme="minorHAnsi"/>
                <w:b/>
              </w:rPr>
              <w:t>Notice of items for the next Agenda</w:t>
            </w:r>
            <w:r w:rsidRPr="00215F90">
              <w:rPr>
                <w:rFonts w:asciiTheme="minorHAnsi" w:hAnsiTheme="minorHAnsi" w:cstheme="minorHAnsi"/>
              </w:rPr>
              <w:t xml:space="preserve">: </w:t>
            </w:r>
          </w:p>
          <w:p w14:paraId="0712C48D" w14:textId="1DE1E298" w:rsidR="005C2CD4" w:rsidRDefault="005C2CD4" w:rsidP="005C2CD4">
            <w:pPr>
              <w:pStyle w:val="NoSpacing"/>
              <w:rPr>
                <w:rFonts w:asciiTheme="minorHAnsi" w:hAnsiTheme="minorHAnsi" w:cstheme="minorHAnsi"/>
              </w:rPr>
            </w:pPr>
            <w:r w:rsidRPr="00215F90">
              <w:rPr>
                <w:rFonts w:asciiTheme="minorHAnsi" w:hAnsiTheme="minorHAnsi" w:cstheme="minorHAnsi"/>
              </w:rPr>
              <w:t>(</w:t>
            </w:r>
            <w:r w:rsidR="00B70D5A" w:rsidRPr="00215F90">
              <w:rPr>
                <w:rFonts w:asciiTheme="minorHAnsi" w:hAnsiTheme="minorHAnsi" w:cstheme="minorHAnsi"/>
              </w:rPr>
              <w:t>Note</w:t>
            </w:r>
            <w:r w:rsidR="00B70D5A">
              <w:rPr>
                <w:rFonts w:asciiTheme="minorHAnsi" w:hAnsiTheme="minorHAnsi" w:cstheme="minorHAnsi"/>
              </w:rPr>
              <w:t>:</w:t>
            </w:r>
            <w:r w:rsidRPr="00215F90">
              <w:rPr>
                <w:rFonts w:asciiTheme="minorHAnsi" w:hAnsiTheme="minorHAnsi" w:cstheme="minorHAnsi"/>
              </w:rPr>
              <w:t xml:space="preserve"> – no decisions can be taken on any item raised under this heading)</w:t>
            </w:r>
            <w:r w:rsidR="00F655B0">
              <w:rPr>
                <w:rFonts w:asciiTheme="minorHAnsi" w:hAnsiTheme="minorHAnsi" w:cstheme="minorHAnsi"/>
              </w:rPr>
              <w:t>:</w:t>
            </w:r>
          </w:p>
          <w:p w14:paraId="45DEE1BB" w14:textId="58712117" w:rsidR="000D5C73" w:rsidRPr="00215F90" w:rsidRDefault="00F655B0" w:rsidP="005C2CD4">
            <w:pPr>
              <w:pStyle w:val="NoSpacing"/>
              <w:rPr>
                <w:rFonts w:asciiTheme="minorHAnsi" w:hAnsiTheme="minorHAnsi" w:cstheme="minorHAnsi"/>
              </w:rPr>
            </w:pPr>
            <w:r>
              <w:rPr>
                <w:rFonts w:asciiTheme="minorHAnsi" w:hAnsiTheme="minorHAnsi" w:cstheme="minorHAnsi"/>
              </w:rPr>
              <w:t>Budget Considerations for 2022/23</w:t>
            </w:r>
          </w:p>
        </w:tc>
      </w:tr>
      <w:tr w:rsidR="005C2CD4" w:rsidRPr="00D37D2A" w14:paraId="20E61F93" w14:textId="77777777" w:rsidTr="00D14310">
        <w:tc>
          <w:tcPr>
            <w:tcW w:w="859" w:type="dxa"/>
            <w:vAlign w:val="center"/>
          </w:tcPr>
          <w:p w14:paraId="20FAE1CD" w14:textId="78C932EF" w:rsidR="005C2CD4" w:rsidRPr="00215F90" w:rsidRDefault="005C2CD4" w:rsidP="005C2CD4">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A9141E">
              <w:rPr>
                <w:rFonts w:asciiTheme="minorHAnsi" w:hAnsiTheme="minorHAnsi" w:cstheme="minorHAnsi"/>
                <w:b w:val="0"/>
                <w:sz w:val="22"/>
                <w:szCs w:val="22"/>
              </w:rPr>
              <w:t>05/21</w:t>
            </w:r>
          </w:p>
        </w:tc>
        <w:tc>
          <w:tcPr>
            <w:tcW w:w="347" w:type="dxa"/>
            <w:vAlign w:val="center"/>
          </w:tcPr>
          <w:p w14:paraId="53B5347D"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642" w:type="dxa"/>
            <w:vAlign w:val="center"/>
          </w:tcPr>
          <w:p w14:paraId="69AB7008" w14:textId="77777777" w:rsidR="005C2CD4" w:rsidRPr="00215F90" w:rsidRDefault="005C2CD4" w:rsidP="005C2CD4">
            <w:pPr>
              <w:pStyle w:val="Title"/>
              <w:spacing w:before="0" w:after="0"/>
              <w:jc w:val="left"/>
              <w:rPr>
                <w:rFonts w:asciiTheme="minorHAnsi" w:hAnsiTheme="minorHAnsi" w:cstheme="minorHAnsi"/>
                <w:b w:val="0"/>
                <w:sz w:val="22"/>
                <w:szCs w:val="22"/>
              </w:rPr>
            </w:pPr>
          </w:p>
        </w:tc>
        <w:tc>
          <w:tcPr>
            <w:tcW w:w="8721" w:type="dxa"/>
            <w:vAlign w:val="center"/>
          </w:tcPr>
          <w:p w14:paraId="70F5CDD4" w14:textId="6A951AA3" w:rsidR="006E4406" w:rsidRPr="006E4406" w:rsidRDefault="005C2CD4" w:rsidP="006E4406">
            <w:pPr>
              <w:pStyle w:val="Title"/>
              <w:spacing w:before="0" w:after="0"/>
              <w:jc w:val="left"/>
              <w:rPr>
                <w:rFonts w:asciiTheme="minorHAnsi" w:hAnsiTheme="minorHAnsi" w:cstheme="minorHAnsi"/>
                <w:sz w:val="22"/>
                <w:szCs w:val="22"/>
              </w:rPr>
            </w:pPr>
            <w:r w:rsidRPr="00215F90">
              <w:rPr>
                <w:rFonts w:asciiTheme="minorHAnsi" w:hAnsiTheme="minorHAnsi" w:cstheme="minorHAnsi"/>
                <w:sz w:val="22"/>
                <w:szCs w:val="22"/>
              </w:rPr>
              <w:t>Close of meeting</w:t>
            </w:r>
            <w:r>
              <w:rPr>
                <w:rFonts w:asciiTheme="minorHAnsi" w:hAnsiTheme="minorHAnsi" w:cstheme="minorHAnsi"/>
                <w:sz w:val="22"/>
                <w:szCs w:val="22"/>
              </w:rPr>
              <w:t>.</w:t>
            </w:r>
            <w:r w:rsidR="000D5C73">
              <w:rPr>
                <w:rFonts w:asciiTheme="minorHAnsi" w:hAnsiTheme="minorHAnsi" w:cstheme="minorHAnsi"/>
                <w:sz w:val="22"/>
                <w:szCs w:val="22"/>
              </w:rPr>
              <w:t xml:space="preserve"> 8.55pm </w:t>
            </w:r>
          </w:p>
        </w:tc>
      </w:tr>
    </w:tbl>
    <w:tbl>
      <w:tblPr>
        <w:tblpPr w:leftFromText="180" w:rightFromText="180" w:vertAnchor="text" w:horzAnchor="page" w:tblpX="205" w:tblpY="-3335"/>
        <w:tblW w:w="11210" w:type="dxa"/>
        <w:tblLayout w:type="fixed"/>
        <w:tblLook w:val="04A0" w:firstRow="1" w:lastRow="0" w:firstColumn="1" w:lastColumn="0" w:noHBand="0" w:noVBand="1"/>
      </w:tblPr>
      <w:tblGrid>
        <w:gridCol w:w="3470"/>
        <w:gridCol w:w="4447"/>
        <w:gridCol w:w="1482"/>
        <w:gridCol w:w="1811"/>
      </w:tblGrid>
      <w:tr w:rsidR="00382576" w:rsidRPr="000F2A25" w14:paraId="5EEA5C51" w14:textId="77777777" w:rsidTr="00382576">
        <w:trPr>
          <w:trHeight w:val="312"/>
        </w:trPr>
        <w:tc>
          <w:tcPr>
            <w:tcW w:w="3470" w:type="dxa"/>
            <w:tcBorders>
              <w:top w:val="nil"/>
              <w:left w:val="nil"/>
              <w:bottom w:val="nil"/>
              <w:right w:val="nil"/>
            </w:tcBorders>
            <w:shd w:val="clear" w:color="auto" w:fill="auto"/>
            <w:noWrap/>
            <w:vAlign w:val="bottom"/>
            <w:hideMark/>
          </w:tcPr>
          <w:p w14:paraId="41E6B685" w14:textId="77777777" w:rsidR="00382576" w:rsidRDefault="00382576" w:rsidP="00382576">
            <w:pPr>
              <w:spacing w:after="0" w:line="240" w:lineRule="auto"/>
              <w:rPr>
                <w:rFonts w:eastAsia="Times New Roman" w:cs="Calibri"/>
                <w:color w:val="000000"/>
                <w:u w:val="single"/>
                <w:lang w:eastAsia="en-GB"/>
              </w:rPr>
            </w:pPr>
          </w:p>
          <w:p w14:paraId="36310043" w14:textId="523477DA" w:rsidR="00382576" w:rsidRDefault="00382576" w:rsidP="00382576">
            <w:pPr>
              <w:spacing w:after="0" w:line="240" w:lineRule="auto"/>
              <w:rPr>
                <w:rFonts w:eastAsia="Times New Roman" w:cs="Calibri"/>
                <w:color w:val="000000"/>
                <w:u w:val="single"/>
                <w:lang w:eastAsia="en-GB"/>
              </w:rPr>
            </w:pPr>
            <w:r>
              <w:rPr>
                <w:rFonts w:eastAsia="Times New Roman" w:cs="Calibri"/>
                <w:color w:val="000000"/>
                <w:u w:val="single"/>
                <w:lang w:eastAsia="en-GB"/>
              </w:rPr>
              <w:t>Schedule of Payments</w:t>
            </w:r>
          </w:p>
          <w:p w14:paraId="12005E07" w14:textId="77777777" w:rsidR="00382576" w:rsidRDefault="00382576" w:rsidP="00382576">
            <w:pPr>
              <w:spacing w:after="0" w:line="240" w:lineRule="auto"/>
              <w:rPr>
                <w:rFonts w:eastAsia="Times New Roman" w:cs="Calibri"/>
                <w:color w:val="000000"/>
                <w:u w:val="single"/>
                <w:lang w:eastAsia="en-GB"/>
              </w:rPr>
            </w:pPr>
          </w:p>
          <w:p w14:paraId="23CC2ED3" w14:textId="10E3E622" w:rsidR="00382576" w:rsidRPr="000F2A25" w:rsidRDefault="00382576" w:rsidP="00382576">
            <w:pPr>
              <w:spacing w:after="0" w:line="240" w:lineRule="auto"/>
              <w:rPr>
                <w:rFonts w:eastAsia="Times New Roman" w:cs="Calibri"/>
                <w:color w:val="000000"/>
                <w:u w:val="single"/>
                <w:lang w:eastAsia="en-GB"/>
              </w:rPr>
            </w:pPr>
            <w:r w:rsidRPr="000F2A25">
              <w:rPr>
                <w:rFonts w:eastAsia="Times New Roman" w:cs="Calibri"/>
                <w:color w:val="000000"/>
                <w:u w:val="single"/>
                <w:lang w:eastAsia="en-GB"/>
              </w:rPr>
              <w:t>Name</w:t>
            </w:r>
          </w:p>
        </w:tc>
        <w:tc>
          <w:tcPr>
            <w:tcW w:w="4447" w:type="dxa"/>
            <w:tcBorders>
              <w:top w:val="nil"/>
              <w:left w:val="nil"/>
              <w:bottom w:val="nil"/>
              <w:right w:val="nil"/>
            </w:tcBorders>
            <w:shd w:val="clear" w:color="auto" w:fill="auto"/>
            <w:noWrap/>
            <w:vAlign w:val="bottom"/>
            <w:hideMark/>
          </w:tcPr>
          <w:p w14:paraId="02FFC235" w14:textId="77777777" w:rsidR="00382576" w:rsidRDefault="00382576" w:rsidP="00382576">
            <w:pPr>
              <w:spacing w:after="0" w:line="240" w:lineRule="auto"/>
              <w:rPr>
                <w:rFonts w:eastAsia="Times New Roman" w:cs="Calibri"/>
                <w:color w:val="000000"/>
                <w:u w:val="single"/>
                <w:lang w:eastAsia="en-GB"/>
              </w:rPr>
            </w:pPr>
          </w:p>
          <w:p w14:paraId="6B2D0833" w14:textId="3323E472" w:rsidR="00382576" w:rsidRPr="000F2A25" w:rsidRDefault="00382576" w:rsidP="00382576">
            <w:pPr>
              <w:spacing w:after="0" w:line="240" w:lineRule="auto"/>
              <w:rPr>
                <w:rFonts w:eastAsia="Times New Roman" w:cs="Calibri"/>
                <w:color w:val="000000"/>
                <w:u w:val="single"/>
                <w:lang w:eastAsia="en-GB"/>
              </w:rPr>
            </w:pPr>
            <w:r w:rsidRPr="000F2A25">
              <w:rPr>
                <w:rFonts w:eastAsia="Times New Roman" w:cs="Calibri"/>
                <w:color w:val="000000"/>
                <w:u w:val="single"/>
                <w:lang w:eastAsia="en-GB"/>
              </w:rPr>
              <w:t>Details</w:t>
            </w:r>
          </w:p>
        </w:tc>
        <w:tc>
          <w:tcPr>
            <w:tcW w:w="1482" w:type="dxa"/>
            <w:tcBorders>
              <w:top w:val="nil"/>
              <w:left w:val="nil"/>
              <w:bottom w:val="nil"/>
              <w:right w:val="nil"/>
            </w:tcBorders>
            <w:shd w:val="clear" w:color="auto" w:fill="auto"/>
            <w:noWrap/>
            <w:vAlign w:val="bottom"/>
            <w:hideMark/>
          </w:tcPr>
          <w:p w14:paraId="39A08B88" w14:textId="77777777" w:rsidR="00382576" w:rsidRPr="000F2A25" w:rsidRDefault="00382576" w:rsidP="00382576">
            <w:pPr>
              <w:spacing w:after="0" w:line="240" w:lineRule="auto"/>
              <w:jc w:val="center"/>
              <w:rPr>
                <w:rFonts w:eastAsia="Times New Roman" w:cs="Calibri"/>
                <w:color w:val="000000"/>
                <w:u w:val="single"/>
                <w:lang w:eastAsia="en-GB"/>
              </w:rPr>
            </w:pPr>
            <w:r w:rsidRPr="000F2A25">
              <w:rPr>
                <w:rFonts w:eastAsia="Times New Roman" w:cs="Calibri"/>
                <w:color w:val="000000"/>
                <w:u w:val="single"/>
                <w:lang w:eastAsia="en-GB"/>
              </w:rPr>
              <w:t>Amount</w:t>
            </w:r>
          </w:p>
        </w:tc>
        <w:tc>
          <w:tcPr>
            <w:tcW w:w="1811" w:type="dxa"/>
            <w:tcBorders>
              <w:top w:val="nil"/>
              <w:left w:val="nil"/>
              <w:bottom w:val="nil"/>
              <w:right w:val="nil"/>
            </w:tcBorders>
            <w:shd w:val="clear" w:color="auto" w:fill="auto"/>
            <w:noWrap/>
            <w:vAlign w:val="bottom"/>
            <w:hideMark/>
          </w:tcPr>
          <w:p w14:paraId="5F15B5BF"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Minute reference</w:t>
            </w:r>
          </w:p>
        </w:tc>
      </w:tr>
      <w:tr w:rsidR="00382576" w:rsidRPr="000F2A25" w14:paraId="3A235F22" w14:textId="77777777" w:rsidTr="00382576">
        <w:trPr>
          <w:trHeight w:val="324"/>
        </w:trPr>
        <w:tc>
          <w:tcPr>
            <w:tcW w:w="3470" w:type="dxa"/>
            <w:tcBorders>
              <w:top w:val="nil"/>
              <w:left w:val="nil"/>
              <w:bottom w:val="nil"/>
              <w:right w:val="nil"/>
            </w:tcBorders>
            <w:shd w:val="clear" w:color="auto" w:fill="auto"/>
            <w:noWrap/>
            <w:vAlign w:val="bottom"/>
            <w:hideMark/>
          </w:tcPr>
          <w:p w14:paraId="5FE479E6" w14:textId="77777777" w:rsidR="00382576" w:rsidRPr="000F2A25" w:rsidRDefault="00382576" w:rsidP="00382576">
            <w:pPr>
              <w:spacing w:after="0" w:line="240" w:lineRule="auto"/>
              <w:rPr>
                <w:rFonts w:eastAsia="Times New Roman" w:cs="Calibri"/>
                <w:color w:val="000000"/>
                <w:lang w:eastAsia="en-GB"/>
              </w:rPr>
            </w:pPr>
          </w:p>
        </w:tc>
        <w:tc>
          <w:tcPr>
            <w:tcW w:w="4447" w:type="dxa"/>
            <w:tcBorders>
              <w:top w:val="nil"/>
              <w:left w:val="nil"/>
              <w:bottom w:val="nil"/>
              <w:right w:val="nil"/>
            </w:tcBorders>
            <w:shd w:val="clear" w:color="auto" w:fill="auto"/>
            <w:noWrap/>
            <w:vAlign w:val="bottom"/>
            <w:hideMark/>
          </w:tcPr>
          <w:p w14:paraId="5B254AAA" w14:textId="77777777" w:rsidR="00382576" w:rsidRPr="000F2A25" w:rsidRDefault="00382576" w:rsidP="00382576">
            <w:pPr>
              <w:spacing w:after="0" w:line="240" w:lineRule="auto"/>
              <w:rPr>
                <w:rFonts w:eastAsia="Times New Roman" w:cs="Calibri"/>
                <w:lang w:eastAsia="en-GB"/>
              </w:rPr>
            </w:pPr>
          </w:p>
        </w:tc>
        <w:tc>
          <w:tcPr>
            <w:tcW w:w="1482" w:type="dxa"/>
            <w:tcBorders>
              <w:top w:val="nil"/>
              <w:left w:val="nil"/>
              <w:bottom w:val="nil"/>
              <w:right w:val="nil"/>
            </w:tcBorders>
            <w:shd w:val="clear" w:color="auto" w:fill="auto"/>
            <w:noWrap/>
            <w:vAlign w:val="bottom"/>
            <w:hideMark/>
          </w:tcPr>
          <w:p w14:paraId="40AE3AFE" w14:textId="77777777" w:rsidR="00382576" w:rsidRPr="000F2A25" w:rsidRDefault="00382576" w:rsidP="00382576">
            <w:pPr>
              <w:spacing w:after="0" w:line="240" w:lineRule="auto"/>
              <w:jc w:val="center"/>
              <w:rPr>
                <w:rFonts w:eastAsia="Times New Roman" w:cs="Calibri"/>
                <w:lang w:eastAsia="en-GB"/>
              </w:rPr>
            </w:pPr>
          </w:p>
        </w:tc>
        <w:tc>
          <w:tcPr>
            <w:tcW w:w="1811" w:type="dxa"/>
            <w:tcBorders>
              <w:top w:val="nil"/>
              <w:left w:val="nil"/>
              <w:bottom w:val="nil"/>
              <w:right w:val="nil"/>
            </w:tcBorders>
            <w:shd w:val="clear" w:color="auto" w:fill="auto"/>
            <w:noWrap/>
            <w:vAlign w:val="bottom"/>
            <w:hideMark/>
          </w:tcPr>
          <w:p w14:paraId="7719F6F0" w14:textId="77777777" w:rsidR="00382576" w:rsidRPr="000F2A25" w:rsidRDefault="00382576" w:rsidP="00382576">
            <w:pPr>
              <w:spacing w:after="0" w:line="240" w:lineRule="auto"/>
              <w:jc w:val="center"/>
              <w:rPr>
                <w:rFonts w:eastAsia="Times New Roman" w:cs="Calibri"/>
                <w:lang w:eastAsia="en-GB"/>
              </w:rPr>
            </w:pPr>
          </w:p>
        </w:tc>
      </w:tr>
      <w:tr w:rsidR="00382576" w:rsidRPr="000F2A25" w14:paraId="5B4E43CA" w14:textId="77777777" w:rsidTr="00382576">
        <w:trPr>
          <w:trHeight w:val="312"/>
        </w:trPr>
        <w:tc>
          <w:tcPr>
            <w:tcW w:w="3470" w:type="dxa"/>
            <w:tcBorders>
              <w:top w:val="nil"/>
              <w:left w:val="nil"/>
              <w:bottom w:val="nil"/>
              <w:right w:val="nil"/>
            </w:tcBorders>
            <w:shd w:val="clear" w:color="auto" w:fill="auto"/>
            <w:noWrap/>
            <w:vAlign w:val="bottom"/>
            <w:hideMark/>
          </w:tcPr>
          <w:p w14:paraId="7A055E42"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Vodafone Ltd</w:t>
            </w:r>
          </w:p>
        </w:tc>
        <w:tc>
          <w:tcPr>
            <w:tcW w:w="4447" w:type="dxa"/>
            <w:tcBorders>
              <w:top w:val="nil"/>
              <w:left w:val="nil"/>
              <w:bottom w:val="nil"/>
              <w:right w:val="nil"/>
            </w:tcBorders>
            <w:shd w:val="clear" w:color="auto" w:fill="auto"/>
            <w:noWrap/>
            <w:vAlign w:val="bottom"/>
            <w:hideMark/>
          </w:tcPr>
          <w:p w14:paraId="3AFE120C"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Mobile phone - July</w:t>
            </w:r>
          </w:p>
        </w:tc>
        <w:tc>
          <w:tcPr>
            <w:tcW w:w="1482" w:type="dxa"/>
            <w:tcBorders>
              <w:top w:val="nil"/>
              <w:left w:val="nil"/>
              <w:bottom w:val="nil"/>
              <w:right w:val="nil"/>
            </w:tcBorders>
            <w:shd w:val="clear" w:color="auto" w:fill="auto"/>
            <w:noWrap/>
            <w:vAlign w:val="bottom"/>
            <w:hideMark/>
          </w:tcPr>
          <w:p w14:paraId="40072ACE"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23.30</w:t>
            </w:r>
          </w:p>
        </w:tc>
        <w:tc>
          <w:tcPr>
            <w:tcW w:w="1811" w:type="dxa"/>
            <w:tcBorders>
              <w:top w:val="nil"/>
              <w:left w:val="nil"/>
              <w:bottom w:val="nil"/>
              <w:right w:val="nil"/>
            </w:tcBorders>
            <w:shd w:val="clear" w:color="auto" w:fill="auto"/>
            <w:noWrap/>
            <w:vAlign w:val="bottom"/>
            <w:hideMark/>
          </w:tcPr>
          <w:p w14:paraId="6E01EF82" w14:textId="77777777" w:rsidR="00382576" w:rsidRPr="000F2A25" w:rsidRDefault="00382576" w:rsidP="00382576">
            <w:pPr>
              <w:spacing w:after="0" w:line="240" w:lineRule="auto"/>
              <w:jc w:val="right"/>
              <w:rPr>
                <w:rFonts w:eastAsia="Times New Roman" w:cs="Calibri"/>
                <w:color w:val="000000"/>
                <w:lang w:eastAsia="en-GB"/>
              </w:rPr>
            </w:pPr>
          </w:p>
        </w:tc>
      </w:tr>
      <w:tr w:rsidR="00382576" w:rsidRPr="000F2A25" w14:paraId="011F1380" w14:textId="77777777" w:rsidTr="00382576">
        <w:trPr>
          <w:trHeight w:val="312"/>
        </w:trPr>
        <w:tc>
          <w:tcPr>
            <w:tcW w:w="3470" w:type="dxa"/>
            <w:tcBorders>
              <w:top w:val="nil"/>
              <w:left w:val="nil"/>
              <w:bottom w:val="nil"/>
              <w:right w:val="nil"/>
            </w:tcBorders>
            <w:shd w:val="clear" w:color="auto" w:fill="auto"/>
            <w:noWrap/>
            <w:vAlign w:val="bottom"/>
            <w:hideMark/>
          </w:tcPr>
          <w:p w14:paraId="648B7612"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Biffa</w:t>
            </w:r>
          </w:p>
        </w:tc>
        <w:tc>
          <w:tcPr>
            <w:tcW w:w="4447" w:type="dxa"/>
            <w:tcBorders>
              <w:top w:val="nil"/>
              <w:left w:val="nil"/>
              <w:bottom w:val="nil"/>
              <w:right w:val="nil"/>
            </w:tcBorders>
            <w:shd w:val="clear" w:color="auto" w:fill="auto"/>
            <w:noWrap/>
            <w:vAlign w:val="bottom"/>
            <w:hideMark/>
          </w:tcPr>
          <w:p w14:paraId="553D7AA3"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Beach Clean Contract services 30/06-15/07</w:t>
            </w:r>
          </w:p>
        </w:tc>
        <w:tc>
          <w:tcPr>
            <w:tcW w:w="1482" w:type="dxa"/>
            <w:tcBorders>
              <w:top w:val="nil"/>
              <w:left w:val="nil"/>
              <w:bottom w:val="nil"/>
              <w:right w:val="nil"/>
            </w:tcBorders>
            <w:shd w:val="clear" w:color="auto" w:fill="auto"/>
            <w:noWrap/>
            <w:vAlign w:val="bottom"/>
            <w:hideMark/>
          </w:tcPr>
          <w:p w14:paraId="3296A0D9"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534.00</w:t>
            </w:r>
          </w:p>
        </w:tc>
        <w:tc>
          <w:tcPr>
            <w:tcW w:w="1811" w:type="dxa"/>
            <w:tcBorders>
              <w:top w:val="nil"/>
              <w:left w:val="nil"/>
              <w:bottom w:val="nil"/>
              <w:right w:val="nil"/>
            </w:tcBorders>
            <w:shd w:val="clear" w:color="auto" w:fill="auto"/>
            <w:noWrap/>
            <w:vAlign w:val="bottom"/>
            <w:hideMark/>
          </w:tcPr>
          <w:p w14:paraId="57A5724F" w14:textId="77777777" w:rsidR="00382576" w:rsidRPr="000F2A25" w:rsidRDefault="00382576" w:rsidP="00382576">
            <w:pPr>
              <w:spacing w:after="0" w:line="240" w:lineRule="auto"/>
              <w:jc w:val="right"/>
              <w:rPr>
                <w:rFonts w:eastAsia="Times New Roman" w:cs="Calibri"/>
                <w:color w:val="000000"/>
                <w:lang w:eastAsia="en-GB"/>
              </w:rPr>
            </w:pPr>
          </w:p>
        </w:tc>
      </w:tr>
      <w:tr w:rsidR="00382576" w:rsidRPr="000F2A25" w14:paraId="5C1CCBCF" w14:textId="77777777" w:rsidTr="00382576">
        <w:trPr>
          <w:trHeight w:val="312"/>
        </w:trPr>
        <w:tc>
          <w:tcPr>
            <w:tcW w:w="3470" w:type="dxa"/>
            <w:tcBorders>
              <w:top w:val="nil"/>
              <w:left w:val="nil"/>
              <w:bottom w:val="nil"/>
              <w:right w:val="nil"/>
            </w:tcBorders>
            <w:shd w:val="clear" w:color="auto" w:fill="auto"/>
            <w:noWrap/>
            <w:vAlign w:val="bottom"/>
            <w:hideMark/>
          </w:tcPr>
          <w:p w14:paraId="203BBDF7"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Rickard Building Contractors</w:t>
            </w:r>
          </w:p>
        </w:tc>
        <w:tc>
          <w:tcPr>
            <w:tcW w:w="4447" w:type="dxa"/>
            <w:tcBorders>
              <w:top w:val="nil"/>
              <w:left w:val="nil"/>
              <w:bottom w:val="nil"/>
              <w:right w:val="nil"/>
            </w:tcBorders>
            <w:shd w:val="clear" w:color="auto" w:fill="auto"/>
            <w:noWrap/>
            <w:vAlign w:val="bottom"/>
            <w:hideMark/>
          </w:tcPr>
          <w:p w14:paraId="2EF36381"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Completion of Oversite - St Mawgan Toilet rebuild</w:t>
            </w:r>
          </w:p>
        </w:tc>
        <w:tc>
          <w:tcPr>
            <w:tcW w:w="1482" w:type="dxa"/>
            <w:tcBorders>
              <w:top w:val="nil"/>
              <w:left w:val="nil"/>
              <w:bottom w:val="nil"/>
              <w:right w:val="nil"/>
            </w:tcBorders>
            <w:shd w:val="clear" w:color="auto" w:fill="auto"/>
            <w:noWrap/>
            <w:vAlign w:val="bottom"/>
            <w:hideMark/>
          </w:tcPr>
          <w:p w14:paraId="4A3D28BD"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6841.20</w:t>
            </w:r>
          </w:p>
        </w:tc>
        <w:tc>
          <w:tcPr>
            <w:tcW w:w="1811" w:type="dxa"/>
            <w:tcBorders>
              <w:top w:val="nil"/>
              <w:left w:val="nil"/>
              <w:bottom w:val="nil"/>
              <w:right w:val="nil"/>
            </w:tcBorders>
            <w:shd w:val="clear" w:color="auto" w:fill="auto"/>
            <w:noWrap/>
            <w:vAlign w:val="bottom"/>
            <w:hideMark/>
          </w:tcPr>
          <w:p w14:paraId="2750A6D4" w14:textId="77777777" w:rsidR="00382576" w:rsidRPr="000F2A25" w:rsidRDefault="00382576" w:rsidP="00382576">
            <w:pPr>
              <w:spacing w:after="0" w:line="240" w:lineRule="auto"/>
              <w:jc w:val="center"/>
              <w:rPr>
                <w:rFonts w:eastAsia="Times New Roman" w:cs="Calibri"/>
                <w:color w:val="000000"/>
                <w:lang w:eastAsia="en-GB"/>
              </w:rPr>
            </w:pPr>
            <w:r w:rsidRPr="000F2A25">
              <w:rPr>
                <w:rFonts w:eastAsia="Times New Roman" w:cs="Calibri"/>
                <w:color w:val="000000"/>
                <w:lang w:eastAsia="en-GB"/>
              </w:rPr>
              <w:t>049/21</w:t>
            </w:r>
          </w:p>
        </w:tc>
      </w:tr>
      <w:tr w:rsidR="00382576" w:rsidRPr="000F2A25" w14:paraId="41C4CE03" w14:textId="77777777" w:rsidTr="00382576">
        <w:trPr>
          <w:trHeight w:val="312"/>
        </w:trPr>
        <w:tc>
          <w:tcPr>
            <w:tcW w:w="3470" w:type="dxa"/>
            <w:tcBorders>
              <w:top w:val="nil"/>
              <w:left w:val="nil"/>
              <w:bottom w:val="nil"/>
              <w:right w:val="nil"/>
            </w:tcBorders>
            <w:shd w:val="clear" w:color="auto" w:fill="auto"/>
            <w:noWrap/>
            <w:vAlign w:val="bottom"/>
            <w:hideMark/>
          </w:tcPr>
          <w:p w14:paraId="57C3B843"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Zurich Municipal</w:t>
            </w:r>
          </w:p>
        </w:tc>
        <w:tc>
          <w:tcPr>
            <w:tcW w:w="4447" w:type="dxa"/>
            <w:tcBorders>
              <w:top w:val="nil"/>
              <w:left w:val="nil"/>
              <w:bottom w:val="nil"/>
              <w:right w:val="nil"/>
            </w:tcBorders>
            <w:shd w:val="clear" w:color="auto" w:fill="auto"/>
            <w:noWrap/>
            <w:vAlign w:val="bottom"/>
            <w:hideMark/>
          </w:tcPr>
          <w:p w14:paraId="0A80CA0B"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Works in Progress Insurance - toilets</w:t>
            </w:r>
          </w:p>
        </w:tc>
        <w:tc>
          <w:tcPr>
            <w:tcW w:w="1482" w:type="dxa"/>
            <w:tcBorders>
              <w:top w:val="nil"/>
              <w:left w:val="nil"/>
              <w:bottom w:val="nil"/>
              <w:right w:val="nil"/>
            </w:tcBorders>
            <w:shd w:val="clear" w:color="auto" w:fill="auto"/>
            <w:noWrap/>
            <w:vAlign w:val="bottom"/>
            <w:hideMark/>
          </w:tcPr>
          <w:p w14:paraId="09D3CA76"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55.70</w:t>
            </w:r>
          </w:p>
        </w:tc>
        <w:tc>
          <w:tcPr>
            <w:tcW w:w="1811" w:type="dxa"/>
            <w:tcBorders>
              <w:top w:val="nil"/>
              <w:left w:val="nil"/>
              <w:bottom w:val="nil"/>
              <w:right w:val="nil"/>
            </w:tcBorders>
            <w:shd w:val="clear" w:color="auto" w:fill="auto"/>
            <w:noWrap/>
            <w:vAlign w:val="bottom"/>
            <w:hideMark/>
          </w:tcPr>
          <w:p w14:paraId="1D0AC8C4" w14:textId="77777777" w:rsidR="00382576" w:rsidRPr="000F2A25" w:rsidRDefault="00382576" w:rsidP="00382576">
            <w:pPr>
              <w:spacing w:after="0" w:line="240" w:lineRule="auto"/>
              <w:jc w:val="center"/>
              <w:rPr>
                <w:rFonts w:eastAsia="Times New Roman" w:cs="Calibri"/>
                <w:color w:val="000000"/>
                <w:lang w:eastAsia="en-GB"/>
              </w:rPr>
            </w:pPr>
            <w:r w:rsidRPr="000F2A25">
              <w:rPr>
                <w:rFonts w:eastAsia="Times New Roman" w:cs="Calibri"/>
                <w:color w:val="000000"/>
                <w:lang w:eastAsia="en-GB"/>
              </w:rPr>
              <w:t>086/21b(</w:t>
            </w:r>
            <w:proofErr w:type="spellStart"/>
            <w:r w:rsidRPr="000F2A25">
              <w:rPr>
                <w:rFonts w:eastAsia="Times New Roman" w:cs="Calibri"/>
                <w:color w:val="000000"/>
                <w:lang w:eastAsia="en-GB"/>
              </w:rPr>
              <w:t>i</w:t>
            </w:r>
            <w:proofErr w:type="spellEnd"/>
            <w:r w:rsidRPr="000F2A25">
              <w:rPr>
                <w:rFonts w:eastAsia="Times New Roman" w:cs="Calibri"/>
                <w:color w:val="000000"/>
                <w:lang w:eastAsia="en-GB"/>
              </w:rPr>
              <w:t>)</w:t>
            </w:r>
          </w:p>
        </w:tc>
      </w:tr>
      <w:tr w:rsidR="00382576" w:rsidRPr="000F2A25" w14:paraId="40E7FDF4" w14:textId="77777777" w:rsidTr="00382576">
        <w:trPr>
          <w:trHeight w:val="312"/>
        </w:trPr>
        <w:tc>
          <w:tcPr>
            <w:tcW w:w="3470" w:type="dxa"/>
            <w:tcBorders>
              <w:top w:val="nil"/>
              <w:left w:val="nil"/>
              <w:bottom w:val="nil"/>
              <w:right w:val="nil"/>
            </w:tcBorders>
            <w:shd w:val="clear" w:color="auto" w:fill="auto"/>
            <w:noWrap/>
            <w:vAlign w:val="bottom"/>
            <w:hideMark/>
          </w:tcPr>
          <w:p w14:paraId="36201585" w14:textId="77777777" w:rsidR="00382576" w:rsidRPr="000F2A25" w:rsidRDefault="00382576" w:rsidP="00382576">
            <w:pPr>
              <w:spacing w:after="0" w:line="240" w:lineRule="auto"/>
              <w:rPr>
                <w:rFonts w:eastAsia="Times New Roman" w:cs="Calibri"/>
                <w:lang w:eastAsia="en-GB"/>
              </w:rPr>
            </w:pPr>
            <w:r w:rsidRPr="000F2A25">
              <w:rPr>
                <w:rFonts w:eastAsia="Times New Roman" w:cs="Calibri"/>
                <w:lang w:eastAsia="en-GB"/>
              </w:rPr>
              <w:t>A Hayne</w:t>
            </w:r>
          </w:p>
        </w:tc>
        <w:tc>
          <w:tcPr>
            <w:tcW w:w="4447" w:type="dxa"/>
            <w:tcBorders>
              <w:top w:val="nil"/>
              <w:left w:val="nil"/>
              <w:bottom w:val="nil"/>
              <w:right w:val="nil"/>
            </w:tcBorders>
            <w:shd w:val="clear" w:color="auto" w:fill="auto"/>
            <w:noWrap/>
            <w:vAlign w:val="bottom"/>
            <w:hideMark/>
          </w:tcPr>
          <w:p w14:paraId="07E64D49"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Clerk's Salary &amp; Expenses - July</w:t>
            </w:r>
          </w:p>
        </w:tc>
        <w:tc>
          <w:tcPr>
            <w:tcW w:w="1482" w:type="dxa"/>
            <w:tcBorders>
              <w:top w:val="nil"/>
              <w:left w:val="nil"/>
              <w:bottom w:val="nil"/>
              <w:right w:val="nil"/>
            </w:tcBorders>
            <w:shd w:val="clear" w:color="auto" w:fill="auto"/>
            <w:noWrap/>
            <w:vAlign w:val="bottom"/>
            <w:hideMark/>
          </w:tcPr>
          <w:p w14:paraId="292FA550"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935.26</w:t>
            </w:r>
          </w:p>
        </w:tc>
        <w:tc>
          <w:tcPr>
            <w:tcW w:w="1811" w:type="dxa"/>
            <w:tcBorders>
              <w:top w:val="nil"/>
              <w:left w:val="nil"/>
              <w:bottom w:val="nil"/>
              <w:right w:val="nil"/>
            </w:tcBorders>
            <w:shd w:val="clear" w:color="auto" w:fill="auto"/>
            <w:noWrap/>
            <w:vAlign w:val="bottom"/>
            <w:hideMark/>
          </w:tcPr>
          <w:p w14:paraId="23E5C5F5" w14:textId="77777777" w:rsidR="00382576" w:rsidRPr="000F2A25" w:rsidRDefault="00382576" w:rsidP="00382576">
            <w:pPr>
              <w:spacing w:after="0" w:line="240" w:lineRule="auto"/>
              <w:jc w:val="right"/>
              <w:rPr>
                <w:rFonts w:eastAsia="Times New Roman" w:cs="Calibri"/>
                <w:lang w:eastAsia="en-GB"/>
              </w:rPr>
            </w:pPr>
          </w:p>
        </w:tc>
      </w:tr>
      <w:tr w:rsidR="00382576" w:rsidRPr="000F2A25" w14:paraId="4E96B9CA" w14:textId="77777777" w:rsidTr="00382576">
        <w:trPr>
          <w:trHeight w:val="312"/>
        </w:trPr>
        <w:tc>
          <w:tcPr>
            <w:tcW w:w="3470" w:type="dxa"/>
            <w:tcBorders>
              <w:top w:val="nil"/>
              <w:left w:val="nil"/>
              <w:bottom w:val="nil"/>
              <w:right w:val="nil"/>
            </w:tcBorders>
            <w:shd w:val="clear" w:color="auto" w:fill="auto"/>
            <w:noWrap/>
            <w:vAlign w:val="bottom"/>
            <w:hideMark/>
          </w:tcPr>
          <w:p w14:paraId="1F064B17" w14:textId="77777777" w:rsidR="00382576" w:rsidRPr="000F2A25" w:rsidRDefault="00382576" w:rsidP="00382576">
            <w:pPr>
              <w:spacing w:after="0" w:line="240" w:lineRule="auto"/>
              <w:rPr>
                <w:rFonts w:eastAsia="Times New Roman" w:cs="Calibri"/>
                <w:lang w:eastAsia="en-GB"/>
              </w:rPr>
            </w:pPr>
            <w:r w:rsidRPr="000F2A25">
              <w:rPr>
                <w:rFonts w:eastAsia="Times New Roman" w:cs="Calibri"/>
                <w:lang w:eastAsia="en-GB"/>
              </w:rPr>
              <w:t>S Plant</w:t>
            </w:r>
          </w:p>
        </w:tc>
        <w:tc>
          <w:tcPr>
            <w:tcW w:w="4447" w:type="dxa"/>
            <w:tcBorders>
              <w:top w:val="nil"/>
              <w:left w:val="nil"/>
              <w:bottom w:val="nil"/>
              <w:right w:val="nil"/>
            </w:tcBorders>
            <w:shd w:val="clear" w:color="auto" w:fill="auto"/>
            <w:vAlign w:val="bottom"/>
            <w:hideMark/>
          </w:tcPr>
          <w:p w14:paraId="4F7B75D7"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Maintenance Contract - July</w:t>
            </w:r>
          </w:p>
        </w:tc>
        <w:tc>
          <w:tcPr>
            <w:tcW w:w="1482" w:type="dxa"/>
            <w:tcBorders>
              <w:top w:val="nil"/>
              <w:left w:val="nil"/>
              <w:bottom w:val="nil"/>
              <w:right w:val="nil"/>
            </w:tcBorders>
            <w:shd w:val="clear" w:color="auto" w:fill="auto"/>
            <w:noWrap/>
            <w:vAlign w:val="bottom"/>
            <w:hideMark/>
          </w:tcPr>
          <w:p w14:paraId="4E6493B1"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996.00</w:t>
            </w:r>
          </w:p>
        </w:tc>
        <w:tc>
          <w:tcPr>
            <w:tcW w:w="1811" w:type="dxa"/>
            <w:tcBorders>
              <w:top w:val="nil"/>
              <w:left w:val="nil"/>
              <w:bottom w:val="nil"/>
              <w:right w:val="nil"/>
            </w:tcBorders>
            <w:shd w:val="clear" w:color="auto" w:fill="auto"/>
            <w:noWrap/>
            <w:vAlign w:val="bottom"/>
            <w:hideMark/>
          </w:tcPr>
          <w:p w14:paraId="0382DE4C" w14:textId="77777777" w:rsidR="00382576" w:rsidRPr="000F2A25" w:rsidRDefault="00382576" w:rsidP="00382576">
            <w:pPr>
              <w:spacing w:after="0" w:line="240" w:lineRule="auto"/>
              <w:jc w:val="right"/>
              <w:rPr>
                <w:rFonts w:eastAsia="Times New Roman" w:cs="Calibri"/>
                <w:lang w:eastAsia="en-GB"/>
              </w:rPr>
            </w:pPr>
          </w:p>
        </w:tc>
      </w:tr>
      <w:tr w:rsidR="00382576" w:rsidRPr="000F2A25" w14:paraId="7B25AA8F" w14:textId="77777777" w:rsidTr="00382576">
        <w:trPr>
          <w:trHeight w:val="297"/>
        </w:trPr>
        <w:tc>
          <w:tcPr>
            <w:tcW w:w="3470" w:type="dxa"/>
            <w:tcBorders>
              <w:top w:val="nil"/>
              <w:left w:val="nil"/>
              <w:bottom w:val="nil"/>
              <w:right w:val="nil"/>
            </w:tcBorders>
            <w:shd w:val="clear" w:color="auto" w:fill="auto"/>
            <w:noWrap/>
            <w:vAlign w:val="bottom"/>
            <w:hideMark/>
          </w:tcPr>
          <w:p w14:paraId="07624C5C" w14:textId="77777777" w:rsidR="00382576" w:rsidRPr="000F2A25" w:rsidRDefault="00382576" w:rsidP="00382576">
            <w:pPr>
              <w:spacing w:after="0" w:line="240" w:lineRule="auto"/>
              <w:rPr>
                <w:rFonts w:eastAsia="Times New Roman" w:cs="Calibri"/>
                <w:lang w:eastAsia="en-GB"/>
              </w:rPr>
            </w:pPr>
            <w:r w:rsidRPr="000F2A25">
              <w:rPr>
                <w:rFonts w:eastAsia="Times New Roman" w:cs="Calibri"/>
                <w:lang w:eastAsia="en-GB"/>
              </w:rPr>
              <w:t>S Plant</w:t>
            </w:r>
          </w:p>
        </w:tc>
        <w:tc>
          <w:tcPr>
            <w:tcW w:w="4447" w:type="dxa"/>
            <w:tcBorders>
              <w:top w:val="nil"/>
              <w:left w:val="nil"/>
              <w:bottom w:val="nil"/>
              <w:right w:val="nil"/>
            </w:tcBorders>
            <w:shd w:val="clear" w:color="auto" w:fill="auto"/>
            <w:vAlign w:val="bottom"/>
            <w:hideMark/>
          </w:tcPr>
          <w:p w14:paraId="61180DF5"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Footpath Contract - July</w:t>
            </w:r>
          </w:p>
        </w:tc>
        <w:tc>
          <w:tcPr>
            <w:tcW w:w="1482" w:type="dxa"/>
            <w:tcBorders>
              <w:top w:val="nil"/>
              <w:left w:val="nil"/>
              <w:bottom w:val="nil"/>
              <w:right w:val="nil"/>
            </w:tcBorders>
            <w:shd w:val="clear" w:color="auto" w:fill="auto"/>
            <w:noWrap/>
            <w:vAlign w:val="bottom"/>
            <w:hideMark/>
          </w:tcPr>
          <w:p w14:paraId="72DC541B" w14:textId="77777777" w:rsidR="00382576" w:rsidRPr="000F2A25" w:rsidRDefault="00382576" w:rsidP="00382576">
            <w:pPr>
              <w:spacing w:after="0" w:line="240" w:lineRule="auto"/>
              <w:jc w:val="right"/>
              <w:rPr>
                <w:rFonts w:eastAsia="Times New Roman" w:cs="Calibri"/>
                <w:color w:val="000000"/>
                <w:u w:val="single"/>
                <w:lang w:eastAsia="en-GB"/>
              </w:rPr>
            </w:pPr>
            <w:r w:rsidRPr="000F2A25">
              <w:rPr>
                <w:rFonts w:eastAsia="Times New Roman" w:cs="Calibri"/>
                <w:color w:val="000000"/>
                <w:u w:val="single"/>
                <w:lang w:eastAsia="en-GB"/>
              </w:rPr>
              <w:t>430.00</w:t>
            </w:r>
          </w:p>
        </w:tc>
        <w:tc>
          <w:tcPr>
            <w:tcW w:w="1811" w:type="dxa"/>
            <w:tcBorders>
              <w:top w:val="nil"/>
              <w:left w:val="nil"/>
              <w:bottom w:val="nil"/>
              <w:right w:val="nil"/>
            </w:tcBorders>
            <w:shd w:val="clear" w:color="auto" w:fill="auto"/>
            <w:noWrap/>
            <w:vAlign w:val="bottom"/>
            <w:hideMark/>
          </w:tcPr>
          <w:p w14:paraId="0993836D" w14:textId="77777777" w:rsidR="00382576" w:rsidRPr="000F2A25" w:rsidRDefault="00382576" w:rsidP="00382576">
            <w:pPr>
              <w:spacing w:after="0" w:line="240" w:lineRule="auto"/>
              <w:jc w:val="right"/>
              <w:rPr>
                <w:rFonts w:eastAsia="Times New Roman" w:cs="Calibri"/>
                <w:color w:val="000000"/>
                <w:u w:val="single"/>
                <w:lang w:eastAsia="en-GB"/>
              </w:rPr>
            </w:pPr>
          </w:p>
        </w:tc>
      </w:tr>
      <w:tr w:rsidR="00382576" w:rsidRPr="000F2A25" w14:paraId="2D74BBCB" w14:textId="77777777" w:rsidTr="00382576">
        <w:trPr>
          <w:trHeight w:val="297"/>
        </w:trPr>
        <w:tc>
          <w:tcPr>
            <w:tcW w:w="3470" w:type="dxa"/>
            <w:tcBorders>
              <w:top w:val="nil"/>
              <w:left w:val="nil"/>
              <w:bottom w:val="nil"/>
              <w:right w:val="nil"/>
            </w:tcBorders>
            <w:shd w:val="clear" w:color="auto" w:fill="auto"/>
            <w:noWrap/>
            <w:vAlign w:val="bottom"/>
            <w:hideMark/>
          </w:tcPr>
          <w:p w14:paraId="6F0D3877" w14:textId="77777777" w:rsidR="00382576" w:rsidRPr="000F2A25" w:rsidRDefault="00382576" w:rsidP="00382576">
            <w:pPr>
              <w:spacing w:after="0" w:line="240" w:lineRule="auto"/>
              <w:rPr>
                <w:rFonts w:eastAsia="Times New Roman" w:cs="Calibri"/>
                <w:lang w:eastAsia="en-GB"/>
              </w:rPr>
            </w:pPr>
            <w:r w:rsidRPr="000F2A25">
              <w:rPr>
                <w:rFonts w:eastAsia="Times New Roman" w:cs="Calibri"/>
                <w:lang w:eastAsia="en-GB"/>
              </w:rPr>
              <w:t>Major Clean (T Roberts)</w:t>
            </w:r>
          </w:p>
        </w:tc>
        <w:tc>
          <w:tcPr>
            <w:tcW w:w="4447" w:type="dxa"/>
            <w:tcBorders>
              <w:top w:val="nil"/>
              <w:left w:val="nil"/>
              <w:bottom w:val="nil"/>
              <w:right w:val="nil"/>
            </w:tcBorders>
            <w:shd w:val="clear" w:color="auto" w:fill="auto"/>
            <w:vAlign w:val="bottom"/>
            <w:hideMark/>
          </w:tcPr>
          <w:p w14:paraId="693C2BA2"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Toilet Clean contract - July</w:t>
            </w:r>
          </w:p>
        </w:tc>
        <w:tc>
          <w:tcPr>
            <w:tcW w:w="1482" w:type="dxa"/>
            <w:tcBorders>
              <w:top w:val="nil"/>
              <w:left w:val="nil"/>
              <w:bottom w:val="nil"/>
              <w:right w:val="nil"/>
            </w:tcBorders>
            <w:shd w:val="clear" w:color="auto" w:fill="auto"/>
            <w:noWrap/>
            <w:vAlign w:val="bottom"/>
            <w:hideMark/>
          </w:tcPr>
          <w:p w14:paraId="4462D02D"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737.80</w:t>
            </w:r>
          </w:p>
        </w:tc>
        <w:tc>
          <w:tcPr>
            <w:tcW w:w="1811" w:type="dxa"/>
            <w:tcBorders>
              <w:top w:val="nil"/>
              <w:left w:val="nil"/>
              <w:bottom w:val="nil"/>
              <w:right w:val="nil"/>
            </w:tcBorders>
            <w:shd w:val="clear" w:color="auto" w:fill="auto"/>
            <w:noWrap/>
            <w:vAlign w:val="bottom"/>
            <w:hideMark/>
          </w:tcPr>
          <w:p w14:paraId="1DD91E86" w14:textId="77777777" w:rsidR="00382576" w:rsidRPr="000F2A25" w:rsidRDefault="00382576" w:rsidP="00382576">
            <w:pPr>
              <w:spacing w:after="0" w:line="240" w:lineRule="auto"/>
              <w:jc w:val="right"/>
              <w:rPr>
                <w:rFonts w:eastAsia="Times New Roman" w:cs="Calibri"/>
                <w:color w:val="000000"/>
                <w:lang w:eastAsia="en-GB"/>
              </w:rPr>
            </w:pPr>
          </w:p>
        </w:tc>
      </w:tr>
      <w:tr w:rsidR="00382576" w:rsidRPr="000F2A25" w14:paraId="10708AE7" w14:textId="77777777" w:rsidTr="00382576">
        <w:trPr>
          <w:trHeight w:val="312"/>
        </w:trPr>
        <w:tc>
          <w:tcPr>
            <w:tcW w:w="3470" w:type="dxa"/>
            <w:tcBorders>
              <w:top w:val="nil"/>
              <w:left w:val="nil"/>
              <w:bottom w:val="nil"/>
              <w:right w:val="nil"/>
            </w:tcBorders>
            <w:shd w:val="clear" w:color="auto" w:fill="auto"/>
            <w:noWrap/>
            <w:vAlign w:val="bottom"/>
            <w:hideMark/>
          </w:tcPr>
          <w:p w14:paraId="72552EAA"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M Farmer</w:t>
            </w:r>
          </w:p>
        </w:tc>
        <w:tc>
          <w:tcPr>
            <w:tcW w:w="4447" w:type="dxa"/>
            <w:tcBorders>
              <w:top w:val="nil"/>
              <w:left w:val="nil"/>
              <w:bottom w:val="nil"/>
              <w:right w:val="nil"/>
            </w:tcBorders>
            <w:shd w:val="clear" w:color="auto" w:fill="auto"/>
            <w:noWrap/>
            <w:vAlign w:val="bottom"/>
            <w:hideMark/>
          </w:tcPr>
          <w:p w14:paraId="48EC1A61"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Beach Clean - July</w:t>
            </w:r>
          </w:p>
        </w:tc>
        <w:tc>
          <w:tcPr>
            <w:tcW w:w="1482" w:type="dxa"/>
            <w:tcBorders>
              <w:top w:val="nil"/>
              <w:left w:val="nil"/>
              <w:bottom w:val="nil"/>
              <w:right w:val="nil"/>
            </w:tcBorders>
            <w:shd w:val="clear" w:color="auto" w:fill="auto"/>
            <w:noWrap/>
            <w:vAlign w:val="bottom"/>
            <w:hideMark/>
          </w:tcPr>
          <w:p w14:paraId="24BCE75D"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976.50</w:t>
            </w:r>
          </w:p>
        </w:tc>
        <w:tc>
          <w:tcPr>
            <w:tcW w:w="1811" w:type="dxa"/>
            <w:tcBorders>
              <w:top w:val="nil"/>
              <w:left w:val="nil"/>
              <w:bottom w:val="nil"/>
              <w:right w:val="nil"/>
            </w:tcBorders>
            <w:shd w:val="clear" w:color="auto" w:fill="auto"/>
            <w:noWrap/>
            <w:vAlign w:val="bottom"/>
            <w:hideMark/>
          </w:tcPr>
          <w:p w14:paraId="7E049261" w14:textId="77777777" w:rsidR="00382576" w:rsidRPr="000F2A25" w:rsidRDefault="00382576" w:rsidP="00382576">
            <w:pPr>
              <w:spacing w:after="0" w:line="240" w:lineRule="auto"/>
              <w:jc w:val="right"/>
              <w:rPr>
                <w:rFonts w:eastAsia="Times New Roman" w:cs="Calibri"/>
                <w:color w:val="000000"/>
                <w:lang w:eastAsia="en-GB"/>
              </w:rPr>
            </w:pPr>
          </w:p>
        </w:tc>
      </w:tr>
      <w:tr w:rsidR="00382576" w:rsidRPr="000F2A25" w14:paraId="72C35C85" w14:textId="77777777" w:rsidTr="00382576">
        <w:trPr>
          <w:trHeight w:val="312"/>
        </w:trPr>
        <w:tc>
          <w:tcPr>
            <w:tcW w:w="3470" w:type="dxa"/>
            <w:tcBorders>
              <w:top w:val="nil"/>
              <w:left w:val="nil"/>
              <w:bottom w:val="nil"/>
              <w:right w:val="nil"/>
            </w:tcBorders>
            <w:shd w:val="clear" w:color="auto" w:fill="auto"/>
            <w:noWrap/>
            <w:vAlign w:val="bottom"/>
            <w:hideMark/>
          </w:tcPr>
          <w:p w14:paraId="488D768A" w14:textId="77777777" w:rsidR="00382576" w:rsidRPr="000F2A25" w:rsidRDefault="00382576" w:rsidP="00382576">
            <w:pPr>
              <w:spacing w:after="0" w:line="240" w:lineRule="auto"/>
              <w:rPr>
                <w:rFonts w:eastAsia="Times New Roman" w:cs="Calibri"/>
                <w:color w:val="000000"/>
                <w:lang w:eastAsia="en-GB"/>
              </w:rPr>
            </w:pPr>
            <w:proofErr w:type="spellStart"/>
            <w:r w:rsidRPr="000F2A25">
              <w:rPr>
                <w:rFonts w:eastAsia="Times New Roman" w:cs="Calibri"/>
                <w:color w:val="000000"/>
                <w:lang w:eastAsia="en-GB"/>
              </w:rPr>
              <w:t>Jewsons</w:t>
            </w:r>
            <w:proofErr w:type="spellEnd"/>
            <w:r w:rsidRPr="000F2A25">
              <w:rPr>
                <w:rFonts w:eastAsia="Times New Roman" w:cs="Calibri"/>
                <w:color w:val="000000"/>
                <w:lang w:eastAsia="en-GB"/>
              </w:rPr>
              <w:t xml:space="preserve"> (Saint-Gobain Building </w:t>
            </w:r>
            <w:proofErr w:type="gramStart"/>
            <w:r w:rsidRPr="000F2A25">
              <w:rPr>
                <w:rFonts w:eastAsia="Times New Roman" w:cs="Calibri"/>
                <w:color w:val="000000"/>
                <w:lang w:eastAsia="en-GB"/>
              </w:rPr>
              <w:t>Dist</w:t>
            </w:r>
            <w:r>
              <w:rPr>
                <w:rFonts w:eastAsia="Times New Roman" w:cs="Calibri"/>
                <w:color w:val="000000"/>
                <w:lang w:eastAsia="en-GB"/>
              </w:rPr>
              <w:t xml:space="preserve">ribution </w:t>
            </w:r>
            <w:r w:rsidRPr="000F2A25">
              <w:rPr>
                <w:rFonts w:eastAsia="Times New Roman" w:cs="Calibri"/>
                <w:color w:val="000000"/>
                <w:lang w:eastAsia="en-GB"/>
              </w:rPr>
              <w:t xml:space="preserve"> Ltd</w:t>
            </w:r>
            <w:proofErr w:type="gramEnd"/>
            <w:r w:rsidRPr="000F2A25">
              <w:rPr>
                <w:rFonts w:eastAsia="Times New Roman" w:cs="Calibri"/>
                <w:color w:val="000000"/>
                <w:lang w:eastAsia="en-GB"/>
              </w:rPr>
              <w:t>)</w:t>
            </w:r>
          </w:p>
        </w:tc>
        <w:tc>
          <w:tcPr>
            <w:tcW w:w="4447" w:type="dxa"/>
            <w:tcBorders>
              <w:top w:val="nil"/>
              <w:left w:val="nil"/>
              <w:bottom w:val="nil"/>
              <w:right w:val="nil"/>
            </w:tcBorders>
            <w:shd w:val="clear" w:color="auto" w:fill="auto"/>
            <w:noWrap/>
            <w:vAlign w:val="bottom"/>
          </w:tcPr>
          <w:p w14:paraId="760975EE"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Material – St Mawgan toilets</w:t>
            </w:r>
          </w:p>
        </w:tc>
        <w:tc>
          <w:tcPr>
            <w:tcW w:w="1482" w:type="dxa"/>
            <w:tcBorders>
              <w:top w:val="nil"/>
              <w:left w:val="nil"/>
              <w:bottom w:val="nil"/>
              <w:right w:val="nil"/>
            </w:tcBorders>
            <w:shd w:val="clear" w:color="auto" w:fill="auto"/>
            <w:noWrap/>
            <w:vAlign w:val="bottom"/>
            <w:hideMark/>
          </w:tcPr>
          <w:p w14:paraId="63FE1795"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958.80</w:t>
            </w:r>
          </w:p>
        </w:tc>
        <w:tc>
          <w:tcPr>
            <w:tcW w:w="1811" w:type="dxa"/>
            <w:tcBorders>
              <w:top w:val="nil"/>
              <w:left w:val="nil"/>
              <w:bottom w:val="nil"/>
              <w:right w:val="nil"/>
            </w:tcBorders>
            <w:shd w:val="clear" w:color="auto" w:fill="auto"/>
            <w:noWrap/>
            <w:vAlign w:val="bottom"/>
            <w:hideMark/>
          </w:tcPr>
          <w:p w14:paraId="25DB8D2A" w14:textId="77777777" w:rsidR="00382576" w:rsidRPr="000F2A25" w:rsidRDefault="00382576" w:rsidP="00382576">
            <w:pPr>
              <w:spacing w:after="0" w:line="240" w:lineRule="auto"/>
              <w:jc w:val="center"/>
              <w:rPr>
                <w:rFonts w:eastAsia="Times New Roman" w:cs="Calibri"/>
                <w:color w:val="000000"/>
                <w:lang w:eastAsia="en-GB"/>
              </w:rPr>
            </w:pPr>
            <w:r w:rsidRPr="000F2A25">
              <w:rPr>
                <w:rFonts w:eastAsia="Times New Roman" w:cs="Calibri"/>
                <w:color w:val="000000"/>
                <w:lang w:eastAsia="en-GB"/>
              </w:rPr>
              <w:t>086/21b(</w:t>
            </w:r>
            <w:proofErr w:type="spellStart"/>
            <w:r w:rsidRPr="000F2A25">
              <w:rPr>
                <w:rFonts w:eastAsia="Times New Roman" w:cs="Calibri"/>
                <w:color w:val="000000"/>
                <w:lang w:eastAsia="en-GB"/>
              </w:rPr>
              <w:t>i</w:t>
            </w:r>
            <w:proofErr w:type="spellEnd"/>
            <w:r w:rsidRPr="000F2A25">
              <w:rPr>
                <w:rFonts w:eastAsia="Times New Roman" w:cs="Calibri"/>
                <w:color w:val="000000"/>
                <w:lang w:eastAsia="en-GB"/>
              </w:rPr>
              <w:t>)</w:t>
            </w:r>
          </w:p>
        </w:tc>
      </w:tr>
      <w:tr w:rsidR="00382576" w:rsidRPr="000F2A25" w14:paraId="763B4150" w14:textId="77777777" w:rsidTr="00382576">
        <w:trPr>
          <w:trHeight w:val="312"/>
        </w:trPr>
        <w:tc>
          <w:tcPr>
            <w:tcW w:w="3470" w:type="dxa"/>
            <w:tcBorders>
              <w:top w:val="nil"/>
              <w:left w:val="nil"/>
              <w:bottom w:val="nil"/>
              <w:right w:val="nil"/>
            </w:tcBorders>
            <w:shd w:val="clear" w:color="auto" w:fill="auto"/>
            <w:noWrap/>
            <w:vAlign w:val="bottom"/>
            <w:hideMark/>
          </w:tcPr>
          <w:p w14:paraId="4BC15978"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T P Tree Services Ltd</w:t>
            </w:r>
          </w:p>
        </w:tc>
        <w:tc>
          <w:tcPr>
            <w:tcW w:w="4447" w:type="dxa"/>
            <w:tcBorders>
              <w:top w:val="nil"/>
              <w:left w:val="nil"/>
              <w:bottom w:val="nil"/>
              <w:right w:val="nil"/>
            </w:tcBorders>
            <w:shd w:val="clear" w:color="auto" w:fill="auto"/>
            <w:noWrap/>
            <w:vAlign w:val="bottom"/>
            <w:hideMark/>
          </w:tcPr>
          <w:p w14:paraId="539233DF"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Ash Die Back Tree Work - playing field and churchyard</w:t>
            </w:r>
          </w:p>
        </w:tc>
        <w:tc>
          <w:tcPr>
            <w:tcW w:w="1482" w:type="dxa"/>
            <w:tcBorders>
              <w:top w:val="nil"/>
              <w:left w:val="nil"/>
              <w:bottom w:val="nil"/>
              <w:right w:val="nil"/>
            </w:tcBorders>
            <w:shd w:val="clear" w:color="auto" w:fill="auto"/>
            <w:noWrap/>
            <w:vAlign w:val="bottom"/>
            <w:hideMark/>
          </w:tcPr>
          <w:p w14:paraId="2ADCE5B4"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2000.00</w:t>
            </w:r>
          </w:p>
        </w:tc>
        <w:tc>
          <w:tcPr>
            <w:tcW w:w="1811" w:type="dxa"/>
            <w:tcBorders>
              <w:top w:val="nil"/>
              <w:left w:val="nil"/>
              <w:bottom w:val="nil"/>
              <w:right w:val="nil"/>
            </w:tcBorders>
            <w:shd w:val="clear" w:color="auto" w:fill="auto"/>
            <w:noWrap/>
            <w:vAlign w:val="bottom"/>
            <w:hideMark/>
          </w:tcPr>
          <w:p w14:paraId="7764EF3F" w14:textId="77777777" w:rsidR="00382576" w:rsidRPr="000F2A25" w:rsidRDefault="00382576" w:rsidP="00382576">
            <w:pPr>
              <w:spacing w:after="0" w:line="240" w:lineRule="auto"/>
              <w:jc w:val="center"/>
              <w:rPr>
                <w:rFonts w:eastAsia="Times New Roman" w:cs="Calibri"/>
                <w:color w:val="000000"/>
                <w:lang w:eastAsia="en-GB"/>
              </w:rPr>
            </w:pPr>
            <w:r w:rsidRPr="000F2A25">
              <w:rPr>
                <w:rFonts w:eastAsia="Times New Roman" w:cs="Calibri"/>
                <w:color w:val="000000"/>
                <w:lang w:eastAsia="en-GB"/>
              </w:rPr>
              <w:t>086/21g(</w:t>
            </w:r>
            <w:proofErr w:type="spellStart"/>
            <w:r w:rsidRPr="000F2A25">
              <w:rPr>
                <w:rFonts w:eastAsia="Times New Roman" w:cs="Calibri"/>
                <w:color w:val="000000"/>
                <w:lang w:eastAsia="en-GB"/>
              </w:rPr>
              <w:t>i</w:t>
            </w:r>
            <w:proofErr w:type="spellEnd"/>
            <w:r w:rsidRPr="000F2A25">
              <w:rPr>
                <w:rFonts w:eastAsia="Times New Roman" w:cs="Calibri"/>
                <w:color w:val="000000"/>
                <w:lang w:eastAsia="en-GB"/>
              </w:rPr>
              <w:t>) &amp; 099/21(b)</w:t>
            </w:r>
          </w:p>
        </w:tc>
      </w:tr>
      <w:tr w:rsidR="00382576" w:rsidRPr="000F2A25" w14:paraId="10A335B4" w14:textId="77777777" w:rsidTr="00382576">
        <w:trPr>
          <w:trHeight w:val="312"/>
        </w:trPr>
        <w:tc>
          <w:tcPr>
            <w:tcW w:w="3470" w:type="dxa"/>
            <w:tcBorders>
              <w:top w:val="nil"/>
              <w:left w:val="nil"/>
              <w:bottom w:val="nil"/>
              <w:right w:val="nil"/>
            </w:tcBorders>
            <w:shd w:val="clear" w:color="auto" w:fill="auto"/>
            <w:noWrap/>
            <w:vAlign w:val="bottom"/>
            <w:hideMark/>
          </w:tcPr>
          <w:p w14:paraId="5A459CF6"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 xml:space="preserve">Duchy </w:t>
            </w:r>
            <w:proofErr w:type="spellStart"/>
            <w:r w:rsidRPr="000F2A25">
              <w:rPr>
                <w:rFonts w:eastAsia="Times New Roman" w:cs="Calibri"/>
                <w:color w:val="000000"/>
                <w:lang w:eastAsia="en-GB"/>
              </w:rPr>
              <w:t>Defribrillators</w:t>
            </w:r>
            <w:proofErr w:type="spellEnd"/>
          </w:p>
        </w:tc>
        <w:tc>
          <w:tcPr>
            <w:tcW w:w="4447" w:type="dxa"/>
            <w:tcBorders>
              <w:top w:val="nil"/>
              <w:left w:val="nil"/>
              <w:bottom w:val="nil"/>
              <w:right w:val="nil"/>
            </w:tcBorders>
            <w:shd w:val="clear" w:color="auto" w:fill="auto"/>
            <w:noWrap/>
            <w:vAlign w:val="bottom"/>
            <w:hideMark/>
          </w:tcPr>
          <w:p w14:paraId="3BA36FCB"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 xml:space="preserve">Annual Monitoring Fee – units located at </w:t>
            </w:r>
            <w:proofErr w:type="spellStart"/>
            <w:r w:rsidRPr="000F2A25">
              <w:rPr>
                <w:rFonts w:eastAsia="Times New Roman" w:cs="Calibri"/>
                <w:color w:val="000000"/>
                <w:lang w:eastAsia="en-GB"/>
              </w:rPr>
              <w:t>Merrymoor</w:t>
            </w:r>
            <w:proofErr w:type="spellEnd"/>
            <w:r w:rsidRPr="000F2A25">
              <w:rPr>
                <w:rFonts w:eastAsia="Times New Roman" w:cs="Calibri"/>
                <w:color w:val="000000"/>
                <w:lang w:eastAsia="en-GB"/>
              </w:rPr>
              <w:t xml:space="preserve"> Inn &amp; St Mawgan PO &amp; Stores</w:t>
            </w:r>
          </w:p>
        </w:tc>
        <w:tc>
          <w:tcPr>
            <w:tcW w:w="1482" w:type="dxa"/>
            <w:tcBorders>
              <w:top w:val="nil"/>
              <w:left w:val="nil"/>
              <w:bottom w:val="nil"/>
              <w:right w:val="nil"/>
            </w:tcBorders>
            <w:shd w:val="clear" w:color="auto" w:fill="auto"/>
            <w:noWrap/>
            <w:vAlign w:val="bottom"/>
            <w:hideMark/>
          </w:tcPr>
          <w:p w14:paraId="0804A434"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384.00</w:t>
            </w:r>
          </w:p>
        </w:tc>
        <w:tc>
          <w:tcPr>
            <w:tcW w:w="1811" w:type="dxa"/>
            <w:tcBorders>
              <w:top w:val="nil"/>
              <w:left w:val="nil"/>
              <w:bottom w:val="nil"/>
              <w:right w:val="nil"/>
            </w:tcBorders>
            <w:shd w:val="clear" w:color="auto" w:fill="auto"/>
            <w:noWrap/>
            <w:vAlign w:val="bottom"/>
            <w:hideMark/>
          </w:tcPr>
          <w:p w14:paraId="351C101F" w14:textId="77777777" w:rsidR="00382576" w:rsidRPr="000F2A25" w:rsidRDefault="00382576" w:rsidP="00382576">
            <w:pPr>
              <w:spacing w:after="0" w:line="240" w:lineRule="auto"/>
              <w:jc w:val="center"/>
              <w:rPr>
                <w:rFonts w:eastAsia="Times New Roman" w:cs="Calibri"/>
                <w:lang w:eastAsia="en-GB"/>
              </w:rPr>
            </w:pPr>
          </w:p>
        </w:tc>
      </w:tr>
      <w:tr w:rsidR="00382576" w:rsidRPr="000F2A25" w14:paraId="30E78EAA" w14:textId="77777777" w:rsidTr="00382576">
        <w:trPr>
          <w:trHeight w:val="312"/>
        </w:trPr>
        <w:tc>
          <w:tcPr>
            <w:tcW w:w="3470" w:type="dxa"/>
            <w:tcBorders>
              <w:top w:val="nil"/>
              <w:left w:val="nil"/>
              <w:bottom w:val="nil"/>
              <w:right w:val="nil"/>
            </w:tcBorders>
            <w:shd w:val="clear" w:color="auto" w:fill="auto"/>
            <w:noWrap/>
            <w:vAlign w:val="bottom"/>
            <w:hideMark/>
          </w:tcPr>
          <w:p w14:paraId="604FF5F5"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 xml:space="preserve">C Hopkins </w:t>
            </w:r>
          </w:p>
        </w:tc>
        <w:tc>
          <w:tcPr>
            <w:tcW w:w="4447" w:type="dxa"/>
            <w:tcBorders>
              <w:top w:val="nil"/>
              <w:left w:val="nil"/>
              <w:bottom w:val="nil"/>
              <w:right w:val="nil"/>
            </w:tcBorders>
            <w:shd w:val="clear" w:color="auto" w:fill="auto"/>
            <w:noWrap/>
            <w:vAlign w:val="bottom"/>
            <w:hideMark/>
          </w:tcPr>
          <w:p w14:paraId="769BA15A" w14:textId="77777777" w:rsidR="00382576" w:rsidRPr="000F2A25" w:rsidRDefault="00382576" w:rsidP="00382576">
            <w:pPr>
              <w:spacing w:after="0" w:line="240" w:lineRule="auto"/>
              <w:rPr>
                <w:rFonts w:eastAsia="Times New Roman" w:cs="Calibri"/>
                <w:color w:val="000000"/>
                <w:lang w:eastAsia="en-GB"/>
              </w:rPr>
            </w:pPr>
            <w:r w:rsidRPr="000F2A25">
              <w:rPr>
                <w:rFonts w:eastAsia="Times New Roman" w:cs="Calibri"/>
                <w:color w:val="000000"/>
                <w:lang w:eastAsia="en-GB"/>
              </w:rPr>
              <w:t>Services to date - ROW 3230685 - Rectory Lane</w:t>
            </w:r>
          </w:p>
        </w:tc>
        <w:tc>
          <w:tcPr>
            <w:tcW w:w="1482" w:type="dxa"/>
            <w:tcBorders>
              <w:top w:val="nil"/>
              <w:left w:val="nil"/>
              <w:bottom w:val="nil"/>
              <w:right w:val="nil"/>
            </w:tcBorders>
            <w:shd w:val="clear" w:color="auto" w:fill="auto"/>
            <w:noWrap/>
            <w:vAlign w:val="bottom"/>
            <w:hideMark/>
          </w:tcPr>
          <w:p w14:paraId="4B89E25F" w14:textId="77777777" w:rsidR="00382576" w:rsidRPr="000F2A25" w:rsidRDefault="00382576" w:rsidP="00382576">
            <w:pPr>
              <w:spacing w:after="0" w:line="240" w:lineRule="auto"/>
              <w:jc w:val="right"/>
              <w:rPr>
                <w:rFonts w:eastAsia="Times New Roman" w:cs="Calibri"/>
                <w:color w:val="000000"/>
                <w:lang w:eastAsia="en-GB"/>
              </w:rPr>
            </w:pPr>
            <w:r w:rsidRPr="000F2A25">
              <w:rPr>
                <w:rFonts w:eastAsia="Times New Roman" w:cs="Calibri"/>
                <w:color w:val="000000"/>
                <w:lang w:eastAsia="en-GB"/>
              </w:rPr>
              <w:t>1500.00</w:t>
            </w:r>
          </w:p>
        </w:tc>
        <w:tc>
          <w:tcPr>
            <w:tcW w:w="1811" w:type="dxa"/>
            <w:tcBorders>
              <w:top w:val="nil"/>
              <w:left w:val="nil"/>
              <w:bottom w:val="nil"/>
              <w:right w:val="nil"/>
            </w:tcBorders>
            <w:shd w:val="clear" w:color="auto" w:fill="auto"/>
            <w:noWrap/>
            <w:vAlign w:val="bottom"/>
            <w:hideMark/>
          </w:tcPr>
          <w:p w14:paraId="03BE26EA" w14:textId="77777777" w:rsidR="00382576" w:rsidRPr="000F2A25" w:rsidRDefault="00382576" w:rsidP="00382576">
            <w:pPr>
              <w:spacing w:after="0" w:line="240" w:lineRule="auto"/>
              <w:jc w:val="center"/>
              <w:rPr>
                <w:rFonts w:eastAsia="Times New Roman" w:cs="Calibri"/>
                <w:color w:val="000000"/>
                <w:lang w:eastAsia="en-GB"/>
              </w:rPr>
            </w:pPr>
            <w:r w:rsidRPr="000F2A25">
              <w:rPr>
                <w:rFonts w:eastAsia="Times New Roman" w:cs="Calibri"/>
                <w:color w:val="000000"/>
                <w:lang w:eastAsia="en-GB"/>
              </w:rPr>
              <w:t>062/21b(</w:t>
            </w:r>
            <w:proofErr w:type="spellStart"/>
            <w:r w:rsidRPr="000F2A25">
              <w:rPr>
                <w:rFonts w:eastAsia="Times New Roman" w:cs="Calibri"/>
                <w:color w:val="000000"/>
                <w:lang w:eastAsia="en-GB"/>
              </w:rPr>
              <w:t>i</w:t>
            </w:r>
            <w:proofErr w:type="spellEnd"/>
            <w:r w:rsidRPr="000F2A25">
              <w:rPr>
                <w:rFonts w:eastAsia="Times New Roman" w:cs="Calibri"/>
                <w:color w:val="000000"/>
                <w:lang w:eastAsia="en-GB"/>
              </w:rPr>
              <w:t>)</w:t>
            </w:r>
          </w:p>
        </w:tc>
      </w:tr>
      <w:tr w:rsidR="00382576" w:rsidRPr="000F2A25" w14:paraId="533D2D71" w14:textId="77777777" w:rsidTr="00382576">
        <w:trPr>
          <w:trHeight w:val="324"/>
        </w:trPr>
        <w:tc>
          <w:tcPr>
            <w:tcW w:w="3470" w:type="dxa"/>
            <w:tcBorders>
              <w:top w:val="nil"/>
              <w:left w:val="nil"/>
              <w:bottom w:val="nil"/>
              <w:right w:val="nil"/>
            </w:tcBorders>
            <w:shd w:val="clear" w:color="auto" w:fill="auto"/>
            <w:noWrap/>
            <w:vAlign w:val="bottom"/>
            <w:hideMark/>
          </w:tcPr>
          <w:p w14:paraId="3E58D751" w14:textId="77777777" w:rsidR="00382576" w:rsidRPr="000F2A25" w:rsidRDefault="00382576" w:rsidP="00382576">
            <w:pPr>
              <w:spacing w:after="0" w:line="240" w:lineRule="auto"/>
              <w:jc w:val="center"/>
              <w:rPr>
                <w:rFonts w:eastAsia="Times New Roman" w:cs="Calibri"/>
                <w:color w:val="000000"/>
                <w:lang w:eastAsia="en-GB"/>
              </w:rPr>
            </w:pPr>
          </w:p>
        </w:tc>
        <w:tc>
          <w:tcPr>
            <w:tcW w:w="4447" w:type="dxa"/>
            <w:tcBorders>
              <w:top w:val="nil"/>
              <w:left w:val="nil"/>
              <w:bottom w:val="nil"/>
              <w:right w:val="nil"/>
            </w:tcBorders>
            <w:shd w:val="clear" w:color="auto" w:fill="auto"/>
            <w:noWrap/>
            <w:vAlign w:val="bottom"/>
            <w:hideMark/>
          </w:tcPr>
          <w:p w14:paraId="714903CF" w14:textId="77777777" w:rsidR="00382576" w:rsidRPr="000F2A25" w:rsidRDefault="00382576" w:rsidP="00382576">
            <w:pPr>
              <w:spacing w:after="0" w:line="240" w:lineRule="auto"/>
              <w:rPr>
                <w:rFonts w:eastAsia="Times New Roman" w:cs="Calibri"/>
                <w:lang w:eastAsia="en-GB"/>
              </w:rPr>
            </w:pPr>
          </w:p>
        </w:tc>
        <w:tc>
          <w:tcPr>
            <w:tcW w:w="1482" w:type="dxa"/>
            <w:tcBorders>
              <w:top w:val="nil"/>
              <w:left w:val="nil"/>
              <w:bottom w:val="nil"/>
              <w:right w:val="nil"/>
            </w:tcBorders>
            <w:shd w:val="clear" w:color="auto" w:fill="auto"/>
            <w:noWrap/>
            <w:vAlign w:val="bottom"/>
            <w:hideMark/>
          </w:tcPr>
          <w:p w14:paraId="1923FDAF" w14:textId="77777777" w:rsidR="00382576" w:rsidRPr="000F2A25" w:rsidRDefault="00382576" w:rsidP="00382576">
            <w:pPr>
              <w:spacing w:after="0" w:line="240" w:lineRule="auto"/>
              <w:jc w:val="center"/>
              <w:rPr>
                <w:rFonts w:eastAsia="Times New Roman" w:cs="Calibri"/>
                <w:lang w:eastAsia="en-GB"/>
              </w:rPr>
            </w:pPr>
          </w:p>
        </w:tc>
        <w:tc>
          <w:tcPr>
            <w:tcW w:w="1811" w:type="dxa"/>
            <w:tcBorders>
              <w:top w:val="nil"/>
              <w:left w:val="nil"/>
              <w:bottom w:val="nil"/>
              <w:right w:val="nil"/>
            </w:tcBorders>
            <w:shd w:val="clear" w:color="auto" w:fill="auto"/>
            <w:noWrap/>
            <w:vAlign w:val="bottom"/>
            <w:hideMark/>
          </w:tcPr>
          <w:p w14:paraId="14C7E231" w14:textId="77777777" w:rsidR="00382576" w:rsidRPr="000F2A25" w:rsidRDefault="00382576" w:rsidP="00382576">
            <w:pPr>
              <w:spacing w:after="0" w:line="240" w:lineRule="auto"/>
              <w:jc w:val="center"/>
              <w:rPr>
                <w:rFonts w:eastAsia="Times New Roman" w:cs="Calibri"/>
                <w:lang w:eastAsia="en-GB"/>
              </w:rPr>
            </w:pPr>
          </w:p>
        </w:tc>
      </w:tr>
      <w:tr w:rsidR="00382576" w:rsidRPr="000F2A25" w14:paraId="61B3CC30" w14:textId="77777777" w:rsidTr="00382576">
        <w:trPr>
          <w:trHeight w:val="324"/>
        </w:trPr>
        <w:tc>
          <w:tcPr>
            <w:tcW w:w="3470" w:type="dxa"/>
            <w:tcBorders>
              <w:top w:val="nil"/>
              <w:left w:val="nil"/>
              <w:bottom w:val="nil"/>
              <w:right w:val="nil"/>
            </w:tcBorders>
            <w:shd w:val="clear" w:color="auto" w:fill="auto"/>
            <w:noWrap/>
            <w:vAlign w:val="bottom"/>
            <w:hideMark/>
          </w:tcPr>
          <w:p w14:paraId="6D05385E" w14:textId="77777777" w:rsidR="00382576" w:rsidRPr="000F2A25" w:rsidRDefault="00382576" w:rsidP="00382576">
            <w:pPr>
              <w:spacing w:after="0" w:line="240" w:lineRule="auto"/>
              <w:rPr>
                <w:rFonts w:eastAsia="Times New Roman" w:cs="Calibri"/>
                <w:lang w:eastAsia="en-GB"/>
              </w:rPr>
            </w:pPr>
          </w:p>
        </w:tc>
        <w:tc>
          <w:tcPr>
            <w:tcW w:w="4447" w:type="dxa"/>
            <w:tcBorders>
              <w:top w:val="nil"/>
              <w:left w:val="nil"/>
              <w:bottom w:val="nil"/>
              <w:right w:val="nil"/>
            </w:tcBorders>
            <w:shd w:val="clear" w:color="auto" w:fill="auto"/>
            <w:noWrap/>
            <w:vAlign w:val="bottom"/>
            <w:hideMark/>
          </w:tcPr>
          <w:p w14:paraId="7C5052B3" w14:textId="77777777" w:rsidR="00382576" w:rsidRPr="000F2A25" w:rsidRDefault="00382576" w:rsidP="00382576">
            <w:pPr>
              <w:spacing w:after="0" w:line="240" w:lineRule="auto"/>
              <w:rPr>
                <w:rFonts w:eastAsia="Times New Roman" w:cs="Calibri"/>
                <w:lang w:eastAsia="en-GB"/>
              </w:rPr>
            </w:pPr>
            <w:r>
              <w:rPr>
                <w:rFonts w:eastAsia="Times New Roman" w:cs="Calibri"/>
                <w:lang w:eastAsia="en-GB"/>
              </w:rPr>
              <w:t xml:space="preserve">                                          Total</w:t>
            </w:r>
          </w:p>
        </w:tc>
        <w:tc>
          <w:tcPr>
            <w:tcW w:w="1482" w:type="dxa"/>
            <w:tcBorders>
              <w:top w:val="nil"/>
              <w:left w:val="nil"/>
              <w:bottom w:val="nil"/>
              <w:right w:val="nil"/>
            </w:tcBorders>
            <w:shd w:val="clear" w:color="auto" w:fill="auto"/>
            <w:noWrap/>
            <w:vAlign w:val="bottom"/>
            <w:hideMark/>
          </w:tcPr>
          <w:p w14:paraId="3081943D" w14:textId="77777777" w:rsidR="00382576" w:rsidRPr="000F2A25" w:rsidRDefault="00382576" w:rsidP="00382576">
            <w:pPr>
              <w:spacing w:after="0" w:line="240" w:lineRule="auto"/>
              <w:jc w:val="right"/>
              <w:rPr>
                <w:rFonts w:eastAsia="Times New Roman" w:cs="Calibri"/>
                <w:b/>
                <w:bCs/>
                <w:color w:val="000000"/>
                <w:lang w:eastAsia="en-GB"/>
              </w:rPr>
            </w:pPr>
            <w:r w:rsidRPr="000F2A25">
              <w:rPr>
                <w:rFonts w:eastAsia="Times New Roman" w:cs="Calibri"/>
                <w:b/>
                <w:bCs/>
                <w:color w:val="000000"/>
                <w:lang w:eastAsia="en-GB"/>
              </w:rPr>
              <w:t xml:space="preserve"> </w:t>
            </w:r>
            <w:proofErr w:type="gramStart"/>
            <w:r w:rsidRPr="000F2A25">
              <w:rPr>
                <w:rFonts w:eastAsia="Times New Roman" w:cs="Calibri"/>
                <w:b/>
                <w:bCs/>
                <w:color w:val="000000"/>
                <w:lang w:eastAsia="en-GB"/>
              </w:rPr>
              <w:t>£  14,372.56</w:t>
            </w:r>
            <w:proofErr w:type="gramEnd"/>
            <w:r w:rsidRPr="000F2A25">
              <w:rPr>
                <w:rFonts w:eastAsia="Times New Roman" w:cs="Calibri"/>
                <w:b/>
                <w:bCs/>
                <w:color w:val="000000"/>
                <w:lang w:eastAsia="en-GB"/>
              </w:rPr>
              <w:t xml:space="preserve"> </w:t>
            </w:r>
          </w:p>
        </w:tc>
        <w:tc>
          <w:tcPr>
            <w:tcW w:w="1811" w:type="dxa"/>
            <w:tcBorders>
              <w:top w:val="nil"/>
              <w:left w:val="nil"/>
              <w:bottom w:val="nil"/>
              <w:right w:val="nil"/>
            </w:tcBorders>
            <w:shd w:val="clear" w:color="auto" w:fill="auto"/>
            <w:noWrap/>
            <w:vAlign w:val="bottom"/>
            <w:hideMark/>
          </w:tcPr>
          <w:p w14:paraId="7620C1B2" w14:textId="77777777" w:rsidR="00382576" w:rsidRPr="000F2A25" w:rsidRDefault="00382576" w:rsidP="00382576">
            <w:pPr>
              <w:spacing w:after="0" w:line="240" w:lineRule="auto"/>
              <w:jc w:val="right"/>
              <w:rPr>
                <w:rFonts w:eastAsia="Times New Roman" w:cs="Calibri"/>
                <w:b/>
                <w:bCs/>
                <w:color w:val="000000"/>
                <w:lang w:eastAsia="en-GB"/>
              </w:rPr>
            </w:pPr>
          </w:p>
        </w:tc>
      </w:tr>
    </w:tbl>
    <w:p w14:paraId="6CCD61E8" w14:textId="77777777" w:rsidR="0059179D" w:rsidRDefault="0059179D" w:rsidP="00B44569">
      <w:pPr>
        <w:jc w:val="center"/>
        <w:rPr>
          <w:rFonts w:ascii="Arial" w:hAnsi="Arial" w:cs="Arial"/>
        </w:rPr>
      </w:pPr>
    </w:p>
    <w:p w14:paraId="0604AF34" w14:textId="77777777" w:rsidR="00B44569" w:rsidRDefault="00B44569" w:rsidP="00B44569">
      <w:pPr>
        <w:ind w:left="1440" w:hanging="1440"/>
        <w:jc w:val="center"/>
        <w:rPr>
          <w:rFonts w:cs="Calibri"/>
          <w:b/>
          <w:bCs/>
          <w:u w:val="single"/>
        </w:rPr>
      </w:pPr>
      <w:r w:rsidRPr="004B1087">
        <w:rPr>
          <w:rFonts w:cs="Calibri"/>
          <w:b/>
          <w:bCs/>
          <w:u w:val="single"/>
        </w:rPr>
        <w:t xml:space="preserve">Date of next meeting:  </w:t>
      </w:r>
      <w:r>
        <w:rPr>
          <w:rFonts w:cs="Calibri"/>
          <w:b/>
          <w:bCs/>
          <w:u w:val="single"/>
        </w:rPr>
        <w:t>Mawgan Porth Village Hall</w:t>
      </w:r>
      <w:r w:rsidRPr="004B1087">
        <w:rPr>
          <w:rFonts w:cs="Calibri"/>
          <w:b/>
          <w:bCs/>
          <w:u w:val="single"/>
        </w:rPr>
        <w:t xml:space="preserve"> on Wednesday </w:t>
      </w:r>
      <w:r>
        <w:rPr>
          <w:rFonts w:cs="Calibri"/>
          <w:b/>
          <w:bCs/>
          <w:u w:val="single"/>
        </w:rPr>
        <w:t>8</w:t>
      </w:r>
      <w:r w:rsidRPr="00596220">
        <w:rPr>
          <w:rFonts w:cs="Calibri"/>
          <w:b/>
          <w:bCs/>
          <w:u w:val="single"/>
          <w:vertAlign w:val="superscript"/>
        </w:rPr>
        <w:t>th</w:t>
      </w:r>
      <w:r>
        <w:rPr>
          <w:rFonts w:cs="Calibri"/>
          <w:b/>
          <w:bCs/>
          <w:u w:val="single"/>
        </w:rPr>
        <w:t xml:space="preserve"> </w:t>
      </w:r>
      <w:proofErr w:type="gramStart"/>
      <w:r>
        <w:rPr>
          <w:rFonts w:cs="Calibri"/>
          <w:b/>
          <w:bCs/>
          <w:u w:val="single"/>
        </w:rPr>
        <w:t>September</w:t>
      </w:r>
      <w:r w:rsidRPr="004B1087">
        <w:rPr>
          <w:rFonts w:cs="Calibri"/>
          <w:b/>
          <w:bCs/>
          <w:u w:val="single"/>
        </w:rPr>
        <w:t xml:space="preserve">  2021</w:t>
      </w:r>
      <w:proofErr w:type="gramEnd"/>
      <w:r w:rsidRPr="004B1087">
        <w:rPr>
          <w:rFonts w:cs="Calibri"/>
          <w:b/>
          <w:bCs/>
          <w:u w:val="single"/>
        </w:rPr>
        <w:t xml:space="preserve"> </w:t>
      </w:r>
      <w:r>
        <w:rPr>
          <w:rFonts w:cs="Calibri"/>
          <w:b/>
          <w:bCs/>
          <w:u w:val="single"/>
        </w:rPr>
        <w:t>commencing</w:t>
      </w:r>
      <w:r w:rsidRPr="004B1087">
        <w:rPr>
          <w:rFonts w:cs="Calibri"/>
          <w:b/>
          <w:bCs/>
          <w:u w:val="single"/>
        </w:rPr>
        <w:t xml:space="preserve"> </w:t>
      </w:r>
      <w:r>
        <w:rPr>
          <w:rFonts w:cs="Calibri"/>
          <w:b/>
          <w:bCs/>
          <w:u w:val="single"/>
        </w:rPr>
        <w:t>6</w:t>
      </w:r>
      <w:r w:rsidRPr="004B1087">
        <w:rPr>
          <w:rFonts w:cs="Calibri"/>
          <w:b/>
          <w:bCs/>
          <w:u w:val="single"/>
        </w:rPr>
        <w:t>.30pm</w:t>
      </w:r>
    </w:p>
    <w:p w14:paraId="7CC21F60" w14:textId="77777777" w:rsidR="00B44569" w:rsidRPr="0091096F" w:rsidRDefault="00B44569" w:rsidP="00B44569">
      <w:pPr>
        <w:ind w:left="1440" w:hanging="1440"/>
        <w:jc w:val="center"/>
        <w:rPr>
          <w:rFonts w:cs="Calibri"/>
          <w:b/>
          <w:bCs/>
        </w:rPr>
      </w:pPr>
    </w:p>
    <w:p w14:paraId="3E3A9CA3" w14:textId="77777777" w:rsidR="00B44569" w:rsidRDefault="00B44569" w:rsidP="00B44569">
      <w:pPr>
        <w:ind w:left="1440" w:hanging="1440"/>
        <w:rPr>
          <w:rFonts w:cs="Calibri"/>
        </w:rPr>
      </w:pPr>
      <w:r w:rsidRPr="00FD546C">
        <w:rPr>
          <w:rFonts w:cs="Calibri"/>
        </w:rPr>
        <w:t>Signed as true record of the meeting</w:t>
      </w:r>
      <w:r>
        <w:rPr>
          <w:rFonts w:cs="Calibri"/>
        </w:rPr>
        <w:t>:</w:t>
      </w:r>
    </w:p>
    <w:p w14:paraId="6997EF4E" w14:textId="77777777" w:rsidR="00B44569" w:rsidRDefault="00B44569" w:rsidP="00B44569">
      <w:pPr>
        <w:ind w:left="1440" w:hanging="1440"/>
        <w:rPr>
          <w:rFonts w:cs="Calibri"/>
        </w:rPr>
      </w:pPr>
    </w:p>
    <w:p w14:paraId="04C4783A" w14:textId="266E7E4D" w:rsidR="00B44569" w:rsidRPr="0091096F" w:rsidRDefault="00B44569" w:rsidP="00B44569">
      <w:pPr>
        <w:ind w:left="1440" w:hanging="1440"/>
        <w:rPr>
          <w:rFonts w:cs="Calibri"/>
        </w:rPr>
      </w:pPr>
      <w:r w:rsidRPr="00FD546C">
        <w:rPr>
          <w:rFonts w:cs="Calibri"/>
        </w:rPr>
        <w:t>Chairman’s signature………………………….......................</w:t>
      </w:r>
      <w:r>
        <w:rPr>
          <w:rFonts w:cs="Calibri"/>
        </w:rPr>
        <w:t>..................................…</w:t>
      </w:r>
      <w:r w:rsidRPr="00FD546C">
        <w:rPr>
          <w:rFonts w:cs="Calibri"/>
        </w:rPr>
        <w:t xml:space="preserve">  </w:t>
      </w:r>
      <w:r>
        <w:rPr>
          <w:rFonts w:cs="Calibri"/>
        </w:rPr>
        <w:t>8 September 2021</w:t>
      </w:r>
    </w:p>
    <w:p w14:paraId="00450A56" w14:textId="77777777" w:rsidR="00B44569" w:rsidRPr="00596220" w:rsidRDefault="00B44569" w:rsidP="00B44569">
      <w:pPr>
        <w:tabs>
          <w:tab w:val="left" w:pos="4260"/>
        </w:tabs>
        <w:rPr>
          <w:rFonts w:ascii="Arial" w:hAnsi="Arial" w:cs="Arial"/>
        </w:rPr>
      </w:pPr>
    </w:p>
    <w:p w14:paraId="1B9CB213" w14:textId="77777777" w:rsidR="00B44569" w:rsidRDefault="00B44569" w:rsidP="006E4406">
      <w:pPr>
        <w:jc w:val="center"/>
        <w:rPr>
          <w:rFonts w:ascii="Arial" w:hAnsi="Arial" w:cs="Arial"/>
        </w:rPr>
      </w:pPr>
    </w:p>
    <w:sectPr w:rsidR="00B44569" w:rsidSect="00BE1F4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D99F" w14:textId="77777777" w:rsidR="000679B8" w:rsidRDefault="000679B8" w:rsidP="006C39F5">
      <w:pPr>
        <w:spacing w:after="0" w:line="240" w:lineRule="auto"/>
      </w:pPr>
      <w:r>
        <w:separator/>
      </w:r>
    </w:p>
  </w:endnote>
  <w:endnote w:type="continuationSeparator" w:id="0">
    <w:p w14:paraId="76667FF2" w14:textId="77777777" w:rsidR="000679B8" w:rsidRDefault="000679B8" w:rsidP="006C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41875"/>
      <w:docPartObj>
        <w:docPartGallery w:val="Page Numbers (Bottom of Page)"/>
        <w:docPartUnique/>
      </w:docPartObj>
    </w:sdtPr>
    <w:sdtEndPr>
      <w:rPr>
        <w:noProof/>
      </w:rPr>
    </w:sdtEndPr>
    <w:sdtContent>
      <w:p w14:paraId="01DFEB7F" w14:textId="470709E0" w:rsidR="008D5F60" w:rsidRDefault="008D5F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EDFBB" w14:textId="77777777" w:rsidR="008D5F60" w:rsidRDefault="008D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3C70" w14:textId="77777777" w:rsidR="000679B8" w:rsidRDefault="000679B8" w:rsidP="006C39F5">
      <w:pPr>
        <w:spacing w:after="0" w:line="240" w:lineRule="auto"/>
      </w:pPr>
      <w:r>
        <w:separator/>
      </w:r>
    </w:p>
  </w:footnote>
  <w:footnote w:type="continuationSeparator" w:id="0">
    <w:p w14:paraId="0F85DB67" w14:textId="77777777" w:rsidR="000679B8" w:rsidRDefault="000679B8" w:rsidP="006C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6BF"/>
    <w:multiLevelType w:val="multilevel"/>
    <w:tmpl w:val="B28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B2280"/>
    <w:multiLevelType w:val="hybridMultilevel"/>
    <w:tmpl w:val="36A4838A"/>
    <w:lvl w:ilvl="0" w:tplc="BA5269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C3D0D"/>
    <w:multiLevelType w:val="hybridMultilevel"/>
    <w:tmpl w:val="0630B818"/>
    <w:lvl w:ilvl="0" w:tplc="ABA6B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E493C"/>
    <w:multiLevelType w:val="hybridMultilevel"/>
    <w:tmpl w:val="8C60D1CA"/>
    <w:lvl w:ilvl="0" w:tplc="0A6E782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E69D5"/>
    <w:multiLevelType w:val="hybridMultilevel"/>
    <w:tmpl w:val="154EAC8A"/>
    <w:lvl w:ilvl="0" w:tplc="44DE6FC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B1EC1"/>
    <w:multiLevelType w:val="hybridMultilevel"/>
    <w:tmpl w:val="3E049762"/>
    <w:lvl w:ilvl="0" w:tplc="C1AC9F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139CB"/>
    <w:multiLevelType w:val="hybridMultilevel"/>
    <w:tmpl w:val="639AA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3A40FE"/>
    <w:multiLevelType w:val="hybridMultilevel"/>
    <w:tmpl w:val="AF481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7485C"/>
    <w:multiLevelType w:val="hybridMultilevel"/>
    <w:tmpl w:val="CD108760"/>
    <w:lvl w:ilvl="0" w:tplc="AD8A231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7C5C9A"/>
    <w:multiLevelType w:val="hybridMultilevel"/>
    <w:tmpl w:val="1B8AD63C"/>
    <w:lvl w:ilvl="0" w:tplc="31D63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2B188D"/>
    <w:multiLevelType w:val="multilevel"/>
    <w:tmpl w:val="0058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9"/>
  </w:num>
  <w:num w:numId="5">
    <w:abstractNumId w:val="0"/>
  </w:num>
  <w:num w:numId="6">
    <w:abstractNumId w:val="8"/>
  </w:num>
  <w:num w:numId="7">
    <w:abstractNumId w:val="1"/>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44"/>
    <w:rsid w:val="000056BE"/>
    <w:rsid w:val="00006044"/>
    <w:rsid w:val="0001188B"/>
    <w:rsid w:val="00011F5E"/>
    <w:rsid w:val="00011F6D"/>
    <w:rsid w:val="0001647C"/>
    <w:rsid w:val="0002230A"/>
    <w:rsid w:val="00022AE1"/>
    <w:rsid w:val="00024077"/>
    <w:rsid w:val="00026342"/>
    <w:rsid w:val="00026D89"/>
    <w:rsid w:val="000332D1"/>
    <w:rsid w:val="00034603"/>
    <w:rsid w:val="00036E78"/>
    <w:rsid w:val="00040241"/>
    <w:rsid w:val="0004588C"/>
    <w:rsid w:val="000518A9"/>
    <w:rsid w:val="00051EDA"/>
    <w:rsid w:val="00056660"/>
    <w:rsid w:val="0005714E"/>
    <w:rsid w:val="000679B8"/>
    <w:rsid w:val="000720BC"/>
    <w:rsid w:val="000741DC"/>
    <w:rsid w:val="000766A8"/>
    <w:rsid w:val="00076C4A"/>
    <w:rsid w:val="00076C88"/>
    <w:rsid w:val="00077203"/>
    <w:rsid w:val="0008040C"/>
    <w:rsid w:val="00080CBA"/>
    <w:rsid w:val="00087547"/>
    <w:rsid w:val="000879F4"/>
    <w:rsid w:val="00091BE4"/>
    <w:rsid w:val="00092CEE"/>
    <w:rsid w:val="00095726"/>
    <w:rsid w:val="000A114F"/>
    <w:rsid w:val="000A33D0"/>
    <w:rsid w:val="000A36FE"/>
    <w:rsid w:val="000A3EAA"/>
    <w:rsid w:val="000A5CC2"/>
    <w:rsid w:val="000A7F34"/>
    <w:rsid w:val="000B037E"/>
    <w:rsid w:val="000C2397"/>
    <w:rsid w:val="000C2973"/>
    <w:rsid w:val="000C302F"/>
    <w:rsid w:val="000C5155"/>
    <w:rsid w:val="000C64E8"/>
    <w:rsid w:val="000C6B6E"/>
    <w:rsid w:val="000D3917"/>
    <w:rsid w:val="000D3BC6"/>
    <w:rsid w:val="000D5C73"/>
    <w:rsid w:val="000D5E5B"/>
    <w:rsid w:val="000E0EE1"/>
    <w:rsid w:val="000E2D79"/>
    <w:rsid w:val="000E2EF8"/>
    <w:rsid w:val="000E40BF"/>
    <w:rsid w:val="000E628E"/>
    <w:rsid w:val="000E732A"/>
    <w:rsid w:val="000F0590"/>
    <w:rsid w:val="000F13C2"/>
    <w:rsid w:val="000F4123"/>
    <w:rsid w:val="000F45BE"/>
    <w:rsid w:val="000F4F32"/>
    <w:rsid w:val="000F5B9C"/>
    <w:rsid w:val="00100943"/>
    <w:rsid w:val="001109CE"/>
    <w:rsid w:val="001112F2"/>
    <w:rsid w:val="001115B3"/>
    <w:rsid w:val="00111A04"/>
    <w:rsid w:val="0011290D"/>
    <w:rsid w:val="001129E8"/>
    <w:rsid w:val="00114C6E"/>
    <w:rsid w:val="00116E0B"/>
    <w:rsid w:val="00120E8A"/>
    <w:rsid w:val="001264FB"/>
    <w:rsid w:val="0014240B"/>
    <w:rsid w:val="00144570"/>
    <w:rsid w:val="001473BD"/>
    <w:rsid w:val="00151A94"/>
    <w:rsid w:val="00152A1E"/>
    <w:rsid w:val="00155388"/>
    <w:rsid w:val="00162FA5"/>
    <w:rsid w:val="00166269"/>
    <w:rsid w:val="001666A1"/>
    <w:rsid w:val="00166766"/>
    <w:rsid w:val="00170851"/>
    <w:rsid w:val="00170C65"/>
    <w:rsid w:val="001722DF"/>
    <w:rsid w:val="001726E0"/>
    <w:rsid w:val="00176C7B"/>
    <w:rsid w:val="00180773"/>
    <w:rsid w:val="001818D1"/>
    <w:rsid w:val="001833AE"/>
    <w:rsid w:val="00186802"/>
    <w:rsid w:val="00190661"/>
    <w:rsid w:val="00196A84"/>
    <w:rsid w:val="001971FB"/>
    <w:rsid w:val="001A0EEA"/>
    <w:rsid w:val="001A266E"/>
    <w:rsid w:val="001B0CB5"/>
    <w:rsid w:val="001B69B7"/>
    <w:rsid w:val="001B7B4D"/>
    <w:rsid w:val="001C1A1C"/>
    <w:rsid w:val="001C44E7"/>
    <w:rsid w:val="001C78A0"/>
    <w:rsid w:val="001D15E1"/>
    <w:rsid w:val="001D4B43"/>
    <w:rsid w:val="001E3061"/>
    <w:rsid w:val="001E4066"/>
    <w:rsid w:val="001E47CC"/>
    <w:rsid w:val="001F2184"/>
    <w:rsid w:val="001F49E0"/>
    <w:rsid w:val="001F523F"/>
    <w:rsid w:val="001F79C1"/>
    <w:rsid w:val="002017A3"/>
    <w:rsid w:val="00203658"/>
    <w:rsid w:val="00207398"/>
    <w:rsid w:val="002073BC"/>
    <w:rsid w:val="00215F90"/>
    <w:rsid w:val="0022076D"/>
    <w:rsid w:val="00226C37"/>
    <w:rsid w:val="00227F40"/>
    <w:rsid w:val="002316BF"/>
    <w:rsid w:val="002317EA"/>
    <w:rsid w:val="00232509"/>
    <w:rsid w:val="00232911"/>
    <w:rsid w:val="00237D79"/>
    <w:rsid w:val="002420B9"/>
    <w:rsid w:val="002424EB"/>
    <w:rsid w:val="00243E70"/>
    <w:rsid w:val="00260B56"/>
    <w:rsid w:val="00266741"/>
    <w:rsid w:val="00273719"/>
    <w:rsid w:val="00275308"/>
    <w:rsid w:val="00281B87"/>
    <w:rsid w:val="00282878"/>
    <w:rsid w:val="0028347D"/>
    <w:rsid w:val="00284532"/>
    <w:rsid w:val="0028667E"/>
    <w:rsid w:val="00290285"/>
    <w:rsid w:val="0029583C"/>
    <w:rsid w:val="00297575"/>
    <w:rsid w:val="00297BC9"/>
    <w:rsid w:val="002A29CF"/>
    <w:rsid w:val="002A7985"/>
    <w:rsid w:val="002B323B"/>
    <w:rsid w:val="002B69FE"/>
    <w:rsid w:val="002C3C86"/>
    <w:rsid w:val="002C6FFD"/>
    <w:rsid w:val="002D268E"/>
    <w:rsid w:val="002D6F2B"/>
    <w:rsid w:val="002E094D"/>
    <w:rsid w:val="002E3EE5"/>
    <w:rsid w:val="002E547C"/>
    <w:rsid w:val="002E5EBF"/>
    <w:rsid w:val="002E67B9"/>
    <w:rsid w:val="002F043E"/>
    <w:rsid w:val="002F1CD2"/>
    <w:rsid w:val="002F3E07"/>
    <w:rsid w:val="002F4DB4"/>
    <w:rsid w:val="002F5D1F"/>
    <w:rsid w:val="00300758"/>
    <w:rsid w:val="00302A3F"/>
    <w:rsid w:val="003056B8"/>
    <w:rsid w:val="003064C1"/>
    <w:rsid w:val="0031043C"/>
    <w:rsid w:val="00311600"/>
    <w:rsid w:val="00311DBD"/>
    <w:rsid w:val="00312344"/>
    <w:rsid w:val="003123D5"/>
    <w:rsid w:val="00314467"/>
    <w:rsid w:val="003154EE"/>
    <w:rsid w:val="00317C0C"/>
    <w:rsid w:val="00317FA2"/>
    <w:rsid w:val="00330E9D"/>
    <w:rsid w:val="0033220A"/>
    <w:rsid w:val="00333378"/>
    <w:rsid w:val="00334C0B"/>
    <w:rsid w:val="003352F3"/>
    <w:rsid w:val="00335A39"/>
    <w:rsid w:val="003367E6"/>
    <w:rsid w:val="00342595"/>
    <w:rsid w:val="003474CC"/>
    <w:rsid w:val="003549D5"/>
    <w:rsid w:val="00354F59"/>
    <w:rsid w:val="003564FF"/>
    <w:rsid w:val="00361104"/>
    <w:rsid w:val="00363039"/>
    <w:rsid w:val="00364371"/>
    <w:rsid w:val="00365A44"/>
    <w:rsid w:val="003703EB"/>
    <w:rsid w:val="003751EF"/>
    <w:rsid w:val="00380582"/>
    <w:rsid w:val="00382576"/>
    <w:rsid w:val="00382666"/>
    <w:rsid w:val="00393A53"/>
    <w:rsid w:val="003948D5"/>
    <w:rsid w:val="003972EF"/>
    <w:rsid w:val="003A285D"/>
    <w:rsid w:val="003A48F4"/>
    <w:rsid w:val="003A626B"/>
    <w:rsid w:val="003A6560"/>
    <w:rsid w:val="003A7403"/>
    <w:rsid w:val="003B060D"/>
    <w:rsid w:val="003B0E41"/>
    <w:rsid w:val="003B6636"/>
    <w:rsid w:val="003C036C"/>
    <w:rsid w:val="003C7585"/>
    <w:rsid w:val="003C7759"/>
    <w:rsid w:val="003E0ED8"/>
    <w:rsid w:val="003E4F46"/>
    <w:rsid w:val="003E71F5"/>
    <w:rsid w:val="003F1BFD"/>
    <w:rsid w:val="003F1ECB"/>
    <w:rsid w:val="003F4CBE"/>
    <w:rsid w:val="003F7C69"/>
    <w:rsid w:val="004007B9"/>
    <w:rsid w:val="00403A6F"/>
    <w:rsid w:val="00405883"/>
    <w:rsid w:val="0041118B"/>
    <w:rsid w:val="00412947"/>
    <w:rsid w:val="00414D4C"/>
    <w:rsid w:val="00420027"/>
    <w:rsid w:val="00421C01"/>
    <w:rsid w:val="00424AD7"/>
    <w:rsid w:val="00425BB1"/>
    <w:rsid w:val="00426D8B"/>
    <w:rsid w:val="004277AF"/>
    <w:rsid w:val="00430DD7"/>
    <w:rsid w:val="00431410"/>
    <w:rsid w:val="004358A1"/>
    <w:rsid w:val="00437DAC"/>
    <w:rsid w:val="00450D03"/>
    <w:rsid w:val="00456B59"/>
    <w:rsid w:val="00460269"/>
    <w:rsid w:val="00460F33"/>
    <w:rsid w:val="00464388"/>
    <w:rsid w:val="00464922"/>
    <w:rsid w:val="004649E8"/>
    <w:rsid w:val="004760B0"/>
    <w:rsid w:val="004768FC"/>
    <w:rsid w:val="00482197"/>
    <w:rsid w:val="00485A69"/>
    <w:rsid w:val="0048620F"/>
    <w:rsid w:val="00490939"/>
    <w:rsid w:val="00491975"/>
    <w:rsid w:val="004926C4"/>
    <w:rsid w:val="004963CA"/>
    <w:rsid w:val="00497164"/>
    <w:rsid w:val="00497CE3"/>
    <w:rsid w:val="004A03C7"/>
    <w:rsid w:val="004A61A0"/>
    <w:rsid w:val="004B1087"/>
    <w:rsid w:val="004B4455"/>
    <w:rsid w:val="004B6A06"/>
    <w:rsid w:val="004C4E1B"/>
    <w:rsid w:val="004C7EF9"/>
    <w:rsid w:val="004D0017"/>
    <w:rsid w:val="004D45EC"/>
    <w:rsid w:val="004D656B"/>
    <w:rsid w:val="004D6BB6"/>
    <w:rsid w:val="004D6E03"/>
    <w:rsid w:val="004D7292"/>
    <w:rsid w:val="004E4E68"/>
    <w:rsid w:val="004E4FBD"/>
    <w:rsid w:val="004E5A39"/>
    <w:rsid w:val="004E72FB"/>
    <w:rsid w:val="004F4D31"/>
    <w:rsid w:val="004F7A42"/>
    <w:rsid w:val="00501211"/>
    <w:rsid w:val="005028AC"/>
    <w:rsid w:val="00502CE7"/>
    <w:rsid w:val="005058FB"/>
    <w:rsid w:val="00506E93"/>
    <w:rsid w:val="00523CD9"/>
    <w:rsid w:val="005275F5"/>
    <w:rsid w:val="005302AC"/>
    <w:rsid w:val="00530B57"/>
    <w:rsid w:val="00531763"/>
    <w:rsid w:val="00541CC0"/>
    <w:rsid w:val="00541D5E"/>
    <w:rsid w:val="0054787E"/>
    <w:rsid w:val="00550213"/>
    <w:rsid w:val="00552BC8"/>
    <w:rsid w:val="00553F01"/>
    <w:rsid w:val="0055461F"/>
    <w:rsid w:val="005556ED"/>
    <w:rsid w:val="005568DC"/>
    <w:rsid w:val="005634FE"/>
    <w:rsid w:val="0056666B"/>
    <w:rsid w:val="0057479D"/>
    <w:rsid w:val="00574FDD"/>
    <w:rsid w:val="005750EB"/>
    <w:rsid w:val="00577FBC"/>
    <w:rsid w:val="005803E7"/>
    <w:rsid w:val="005867EC"/>
    <w:rsid w:val="00587A00"/>
    <w:rsid w:val="0059179D"/>
    <w:rsid w:val="00596220"/>
    <w:rsid w:val="00596913"/>
    <w:rsid w:val="005A3837"/>
    <w:rsid w:val="005A48D6"/>
    <w:rsid w:val="005A5BA3"/>
    <w:rsid w:val="005A7144"/>
    <w:rsid w:val="005B0EF0"/>
    <w:rsid w:val="005B4870"/>
    <w:rsid w:val="005B5FE9"/>
    <w:rsid w:val="005C2CD4"/>
    <w:rsid w:val="005C3CCC"/>
    <w:rsid w:val="005C4EC8"/>
    <w:rsid w:val="005C5464"/>
    <w:rsid w:val="005D056B"/>
    <w:rsid w:val="005D0F04"/>
    <w:rsid w:val="005D3A04"/>
    <w:rsid w:val="005D3BF6"/>
    <w:rsid w:val="005D50B8"/>
    <w:rsid w:val="005D691A"/>
    <w:rsid w:val="005D73A9"/>
    <w:rsid w:val="005E29A7"/>
    <w:rsid w:val="005F1702"/>
    <w:rsid w:val="005F2BE1"/>
    <w:rsid w:val="005F345C"/>
    <w:rsid w:val="00603D1F"/>
    <w:rsid w:val="006112D9"/>
    <w:rsid w:val="00614144"/>
    <w:rsid w:val="00614F6D"/>
    <w:rsid w:val="0062482F"/>
    <w:rsid w:val="00633977"/>
    <w:rsid w:val="006372B7"/>
    <w:rsid w:val="00644CC2"/>
    <w:rsid w:val="00652817"/>
    <w:rsid w:val="006562AC"/>
    <w:rsid w:val="006567E8"/>
    <w:rsid w:val="00662B06"/>
    <w:rsid w:val="00663128"/>
    <w:rsid w:val="006729B1"/>
    <w:rsid w:val="006737EB"/>
    <w:rsid w:val="006816FD"/>
    <w:rsid w:val="0068225D"/>
    <w:rsid w:val="00687E8D"/>
    <w:rsid w:val="006917E9"/>
    <w:rsid w:val="006925CD"/>
    <w:rsid w:val="006926C8"/>
    <w:rsid w:val="00693763"/>
    <w:rsid w:val="00693AB2"/>
    <w:rsid w:val="00695FBF"/>
    <w:rsid w:val="006A244F"/>
    <w:rsid w:val="006A4605"/>
    <w:rsid w:val="006A6D06"/>
    <w:rsid w:val="006B18E2"/>
    <w:rsid w:val="006B31DC"/>
    <w:rsid w:val="006B3CD4"/>
    <w:rsid w:val="006C002E"/>
    <w:rsid w:val="006C029A"/>
    <w:rsid w:val="006C09D1"/>
    <w:rsid w:val="006C1A34"/>
    <w:rsid w:val="006C39F5"/>
    <w:rsid w:val="006D3B3B"/>
    <w:rsid w:val="006D3D50"/>
    <w:rsid w:val="006E02F5"/>
    <w:rsid w:val="006E1A18"/>
    <w:rsid w:val="006E4406"/>
    <w:rsid w:val="006E4766"/>
    <w:rsid w:val="006F2F29"/>
    <w:rsid w:val="006F4445"/>
    <w:rsid w:val="006F575D"/>
    <w:rsid w:val="007002CD"/>
    <w:rsid w:val="00704079"/>
    <w:rsid w:val="00707D28"/>
    <w:rsid w:val="00710E38"/>
    <w:rsid w:val="00710E7D"/>
    <w:rsid w:val="00710F2F"/>
    <w:rsid w:val="0071123F"/>
    <w:rsid w:val="007120BB"/>
    <w:rsid w:val="00720791"/>
    <w:rsid w:val="007219B3"/>
    <w:rsid w:val="00721F62"/>
    <w:rsid w:val="0072379E"/>
    <w:rsid w:val="00725149"/>
    <w:rsid w:val="00725AA6"/>
    <w:rsid w:val="00725B03"/>
    <w:rsid w:val="0073374E"/>
    <w:rsid w:val="00740C6C"/>
    <w:rsid w:val="00745D75"/>
    <w:rsid w:val="00746FD5"/>
    <w:rsid w:val="00762496"/>
    <w:rsid w:val="00772B79"/>
    <w:rsid w:val="00774B27"/>
    <w:rsid w:val="00780403"/>
    <w:rsid w:val="007949C1"/>
    <w:rsid w:val="00794D2D"/>
    <w:rsid w:val="00795863"/>
    <w:rsid w:val="007A3BDE"/>
    <w:rsid w:val="007B5896"/>
    <w:rsid w:val="007B59DA"/>
    <w:rsid w:val="007C1371"/>
    <w:rsid w:val="007C3884"/>
    <w:rsid w:val="007C5248"/>
    <w:rsid w:val="007C73A6"/>
    <w:rsid w:val="007D43E8"/>
    <w:rsid w:val="007E053D"/>
    <w:rsid w:val="007E2C3C"/>
    <w:rsid w:val="007E5FB6"/>
    <w:rsid w:val="007E61BC"/>
    <w:rsid w:val="007F0048"/>
    <w:rsid w:val="007F30B0"/>
    <w:rsid w:val="008105C4"/>
    <w:rsid w:val="00810F0F"/>
    <w:rsid w:val="008116B5"/>
    <w:rsid w:val="00813F50"/>
    <w:rsid w:val="00814A10"/>
    <w:rsid w:val="008213EC"/>
    <w:rsid w:val="0082298A"/>
    <w:rsid w:val="00825516"/>
    <w:rsid w:val="00827FBE"/>
    <w:rsid w:val="00841579"/>
    <w:rsid w:val="00841FA9"/>
    <w:rsid w:val="0084648C"/>
    <w:rsid w:val="0084688F"/>
    <w:rsid w:val="00852C07"/>
    <w:rsid w:val="00852FA1"/>
    <w:rsid w:val="00854538"/>
    <w:rsid w:val="008614F5"/>
    <w:rsid w:val="008623C8"/>
    <w:rsid w:val="00862749"/>
    <w:rsid w:val="00863D88"/>
    <w:rsid w:val="00871D87"/>
    <w:rsid w:val="00872E30"/>
    <w:rsid w:val="0087304D"/>
    <w:rsid w:val="00874302"/>
    <w:rsid w:val="00877B4C"/>
    <w:rsid w:val="00886265"/>
    <w:rsid w:val="00886FB1"/>
    <w:rsid w:val="00887D6E"/>
    <w:rsid w:val="00894DE7"/>
    <w:rsid w:val="00897BE3"/>
    <w:rsid w:val="008A3074"/>
    <w:rsid w:val="008A6751"/>
    <w:rsid w:val="008B0860"/>
    <w:rsid w:val="008B73CA"/>
    <w:rsid w:val="008C0264"/>
    <w:rsid w:val="008D25FF"/>
    <w:rsid w:val="008D5F60"/>
    <w:rsid w:val="008E583A"/>
    <w:rsid w:val="008E6386"/>
    <w:rsid w:val="00900287"/>
    <w:rsid w:val="00900956"/>
    <w:rsid w:val="00903D1A"/>
    <w:rsid w:val="00912557"/>
    <w:rsid w:val="0091280F"/>
    <w:rsid w:val="00912C9A"/>
    <w:rsid w:val="00917D06"/>
    <w:rsid w:val="009214B1"/>
    <w:rsid w:val="00923FD8"/>
    <w:rsid w:val="009243BD"/>
    <w:rsid w:val="009310B6"/>
    <w:rsid w:val="00932109"/>
    <w:rsid w:val="00934028"/>
    <w:rsid w:val="0094046F"/>
    <w:rsid w:val="00942626"/>
    <w:rsid w:val="00946EFB"/>
    <w:rsid w:val="0095015F"/>
    <w:rsid w:val="009522BA"/>
    <w:rsid w:val="00953C13"/>
    <w:rsid w:val="00955962"/>
    <w:rsid w:val="00956437"/>
    <w:rsid w:val="00960F6E"/>
    <w:rsid w:val="0096149B"/>
    <w:rsid w:val="00963BFD"/>
    <w:rsid w:val="00963F87"/>
    <w:rsid w:val="00965524"/>
    <w:rsid w:val="009674C3"/>
    <w:rsid w:val="00985D71"/>
    <w:rsid w:val="0099114E"/>
    <w:rsid w:val="00992C84"/>
    <w:rsid w:val="00992CF9"/>
    <w:rsid w:val="009944E5"/>
    <w:rsid w:val="00995310"/>
    <w:rsid w:val="009A266B"/>
    <w:rsid w:val="009A2EF2"/>
    <w:rsid w:val="009C31D0"/>
    <w:rsid w:val="009C4C39"/>
    <w:rsid w:val="009D0525"/>
    <w:rsid w:val="009D3E6C"/>
    <w:rsid w:val="009D5633"/>
    <w:rsid w:val="009D5B4E"/>
    <w:rsid w:val="009D5D57"/>
    <w:rsid w:val="009E2FB3"/>
    <w:rsid w:val="009E5761"/>
    <w:rsid w:val="009E76D6"/>
    <w:rsid w:val="009F50BF"/>
    <w:rsid w:val="009F6566"/>
    <w:rsid w:val="00A04691"/>
    <w:rsid w:val="00A10FDB"/>
    <w:rsid w:val="00A13087"/>
    <w:rsid w:val="00A168D5"/>
    <w:rsid w:val="00A20232"/>
    <w:rsid w:val="00A21E20"/>
    <w:rsid w:val="00A22DC9"/>
    <w:rsid w:val="00A244F2"/>
    <w:rsid w:val="00A2656C"/>
    <w:rsid w:val="00A32B20"/>
    <w:rsid w:val="00A3573E"/>
    <w:rsid w:val="00A36231"/>
    <w:rsid w:val="00A47521"/>
    <w:rsid w:val="00A52B73"/>
    <w:rsid w:val="00A56595"/>
    <w:rsid w:val="00A567EB"/>
    <w:rsid w:val="00A62091"/>
    <w:rsid w:val="00A62D8C"/>
    <w:rsid w:val="00A734EA"/>
    <w:rsid w:val="00A7603B"/>
    <w:rsid w:val="00A760E2"/>
    <w:rsid w:val="00A80FB7"/>
    <w:rsid w:val="00A9141E"/>
    <w:rsid w:val="00A91D08"/>
    <w:rsid w:val="00A925D7"/>
    <w:rsid w:val="00A940C3"/>
    <w:rsid w:val="00A9650A"/>
    <w:rsid w:val="00AA1083"/>
    <w:rsid w:val="00AA247A"/>
    <w:rsid w:val="00AA555B"/>
    <w:rsid w:val="00AA5EAD"/>
    <w:rsid w:val="00AA7A45"/>
    <w:rsid w:val="00AB1452"/>
    <w:rsid w:val="00AB2683"/>
    <w:rsid w:val="00AB4048"/>
    <w:rsid w:val="00AB45FE"/>
    <w:rsid w:val="00AB618F"/>
    <w:rsid w:val="00AC0117"/>
    <w:rsid w:val="00AC270B"/>
    <w:rsid w:val="00AC2B4E"/>
    <w:rsid w:val="00AC357E"/>
    <w:rsid w:val="00AC3D94"/>
    <w:rsid w:val="00AC4E43"/>
    <w:rsid w:val="00AC74FA"/>
    <w:rsid w:val="00AD100E"/>
    <w:rsid w:val="00AD21C7"/>
    <w:rsid w:val="00AD2D55"/>
    <w:rsid w:val="00AD48D2"/>
    <w:rsid w:val="00AD5806"/>
    <w:rsid w:val="00AD7114"/>
    <w:rsid w:val="00AD77B4"/>
    <w:rsid w:val="00AF048B"/>
    <w:rsid w:val="00AF09EF"/>
    <w:rsid w:val="00AF0CD7"/>
    <w:rsid w:val="00AF177A"/>
    <w:rsid w:val="00AF436A"/>
    <w:rsid w:val="00AF520D"/>
    <w:rsid w:val="00AF5E62"/>
    <w:rsid w:val="00B00C47"/>
    <w:rsid w:val="00B01F07"/>
    <w:rsid w:val="00B036F2"/>
    <w:rsid w:val="00B037F1"/>
    <w:rsid w:val="00B040D8"/>
    <w:rsid w:val="00B12719"/>
    <w:rsid w:val="00B153EA"/>
    <w:rsid w:val="00B15A25"/>
    <w:rsid w:val="00B2025A"/>
    <w:rsid w:val="00B228DD"/>
    <w:rsid w:val="00B24C6B"/>
    <w:rsid w:val="00B256DE"/>
    <w:rsid w:val="00B352EE"/>
    <w:rsid w:val="00B364C1"/>
    <w:rsid w:val="00B40F13"/>
    <w:rsid w:val="00B43B8D"/>
    <w:rsid w:val="00B44569"/>
    <w:rsid w:val="00B4462A"/>
    <w:rsid w:val="00B464EC"/>
    <w:rsid w:val="00B476D1"/>
    <w:rsid w:val="00B535B6"/>
    <w:rsid w:val="00B5478E"/>
    <w:rsid w:val="00B54EB7"/>
    <w:rsid w:val="00B57FA9"/>
    <w:rsid w:val="00B6412D"/>
    <w:rsid w:val="00B6453C"/>
    <w:rsid w:val="00B70D5A"/>
    <w:rsid w:val="00B73B96"/>
    <w:rsid w:val="00B7600B"/>
    <w:rsid w:val="00B80555"/>
    <w:rsid w:val="00B816FD"/>
    <w:rsid w:val="00B81EF7"/>
    <w:rsid w:val="00B82B59"/>
    <w:rsid w:val="00B878CA"/>
    <w:rsid w:val="00B96457"/>
    <w:rsid w:val="00BA00E4"/>
    <w:rsid w:val="00BA1F30"/>
    <w:rsid w:val="00BA5B7D"/>
    <w:rsid w:val="00BA67CF"/>
    <w:rsid w:val="00BA716F"/>
    <w:rsid w:val="00BC2F0E"/>
    <w:rsid w:val="00BC3610"/>
    <w:rsid w:val="00BC77F1"/>
    <w:rsid w:val="00BE1691"/>
    <w:rsid w:val="00BE1F44"/>
    <w:rsid w:val="00BE26BD"/>
    <w:rsid w:val="00BE5DA8"/>
    <w:rsid w:val="00BE607C"/>
    <w:rsid w:val="00BF3938"/>
    <w:rsid w:val="00BF432D"/>
    <w:rsid w:val="00BF7C77"/>
    <w:rsid w:val="00C00250"/>
    <w:rsid w:val="00C00F8D"/>
    <w:rsid w:val="00C03F27"/>
    <w:rsid w:val="00C12960"/>
    <w:rsid w:val="00C1344C"/>
    <w:rsid w:val="00C13BD4"/>
    <w:rsid w:val="00C163E6"/>
    <w:rsid w:val="00C219D0"/>
    <w:rsid w:val="00C27E1E"/>
    <w:rsid w:val="00C307ED"/>
    <w:rsid w:val="00C37D50"/>
    <w:rsid w:val="00C403C7"/>
    <w:rsid w:val="00C40E59"/>
    <w:rsid w:val="00C45214"/>
    <w:rsid w:val="00C46538"/>
    <w:rsid w:val="00C51974"/>
    <w:rsid w:val="00C56EA0"/>
    <w:rsid w:val="00C5786B"/>
    <w:rsid w:val="00C578EB"/>
    <w:rsid w:val="00C62108"/>
    <w:rsid w:val="00C6313A"/>
    <w:rsid w:val="00C66290"/>
    <w:rsid w:val="00C66C8C"/>
    <w:rsid w:val="00C76831"/>
    <w:rsid w:val="00C833D7"/>
    <w:rsid w:val="00C83F31"/>
    <w:rsid w:val="00C85C91"/>
    <w:rsid w:val="00C87FE3"/>
    <w:rsid w:val="00C926EA"/>
    <w:rsid w:val="00CA0025"/>
    <w:rsid w:val="00CA27FC"/>
    <w:rsid w:val="00CA4EE8"/>
    <w:rsid w:val="00CA59BE"/>
    <w:rsid w:val="00CB1BB7"/>
    <w:rsid w:val="00CB1D13"/>
    <w:rsid w:val="00CB3650"/>
    <w:rsid w:val="00CB3CC1"/>
    <w:rsid w:val="00CB45BB"/>
    <w:rsid w:val="00CB45C0"/>
    <w:rsid w:val="00CB4D56"/>
    <w:rsid w:val="00CB61CA"/>
    <w:rsid w:val="00CB7AEC"/>
    <w:rsid w:val="00CC1666"/>
    <w:rsid w:val="00CC6006"/>
    <w:rsid w:val="00CD1BA6"/>
    <w:rsid w:val="00CD1EEE"/>
    <w:rsid w:val="00CD2740"/>
    <w:rsid w:val="00CD293E"/>
    <w:rsid w:val="00CD33B8"/>
    <w:rsid w:val="00CD4B0C"/>
    <w:rsid w:val="00CD65A9"/>
    <w:rsid w:val="00CD67B2"/>
    <w:rsid w:val="00CD7B71"/>
    <w:rsid w:val="00CE1527"/>
    <w:rsid w:val="00CE6F36"/>
    <w:rsid w:val="00CE7F0B"/>
    <w:rsid w:val="00CF2824"/>
    <w:rsid w:val="00CF51C7"/>
    <w:rsid w:val="00CF711E"/>
    <w:rsid w:val="00D06E95"/>
    <w:rsid w:val="00D07BFF"/>
    <w:rsid w:val="00D07D4E"/>
    <w:rsid w:val="00D113BC"/>
    <w:rsid w:val="00D13316"/>
    <w:rsid w:val="00D14310"/>
    <w:rsid w:val="00D20E93"/>
    <w:rsid w:val="00D2424E"/>
    <w:rsid w:val="00D2609E"/>
    <w:rsid w:val="00D2628A"/>
    <w:rsid w:val="00D27CB7"/>
    <w:rsid w:val="00D33FAB"/>
    <w:rsid w:val="00D36FC7"/>
    <w:rsid w:val="00D370FF"/>
    <w:rsid w:val="00D37D2A"/>
    <w:rsid w:val="00D56F57"/>
    <w:rsid w:val="00D57E94"/>
    <w:rsid w:val="00D60E42"/>
    <w:rsid w:val="00D616FA"/>
    <w:rsid w:val="00D61BE4"/>
    <w:rsid w:val="00D640AD"/>
    <w:rsid w:val="00D70AFB"/>
    <w:rsid w:val="00D7101E"/>
    <w:rsid w:val="00D7208B"/>
    <w:rsid w:val="00D75B78"/>
    <w:rsid w:val="00D80276"/>
    <w:rsid w:val="00D80AC6"/>
    <w:rsid w:val="00D86174"/>
    <w:rsid w:val="00D87F74"/>
    <w:rsid w:val="00D96862"/>
    <w:rsid w:val="00D97D40"/>
    <w:rsid w:val="00DA0223"/>
    <w:rsid w:val="00DA0E04"/>
    <w:rsid w:val="00DA4674"/>
    <w:rsid w:val="00DA6D76"/>
    <w:rsid w:val="00DA723A"/>
    <w:rsid w:val="00DB039C"/>
    <w:rsid w:val="00DB133E"/>
    <w:rsid w:val="00DB299F"/>
    <w:rsid w:val="00DB39E7"/>
    <w:rsid w:val="00DC2112"/>
    <w:rsid w:val="00DD1854"/>
    <w:rsid w:val="00DD30A7"/>
    <w:rsid w:val="00DE0689"/>
    <w:rsid w:val="00DE0F67"/>
    <w:rsid w:val="00DE3BE5"/>
    <w:rsid w:val="00DE408D"/>
    <w:rsid w:val="00DE6630"/>
    <w:rsid w:val="00DF0F51"/>
    <w:rsid w:val="00DF15CE"/>
    <w:rsid w:val="00DF1E6D"/>
    <w:rsid w:val="00DF32D9"/>
    <w:rsid w:val="00E01D70"/>
    <w:rsid w:val="00E02D5F"/>
    <w:rsid w:val="00E11B4A"/>
    <w:rsid w:val="00E13FF9"/>
    <w:rsid w:val="00E15759"/>
    <w:rsid w:val="00E229CA"/>
    <w:rsid w:val="00E241DD"/>
    <w:rsid w:val="00E25D3B"/>
    <w:rsid w:val="00E26982"/>
    <w:rsid w:val="00E31697"/>
    <w:rsid w:val="00E3669B"/>
    <w:rsid w:val="00E373FC"/>
    <w:rsid w:val="00E421F3"/>
    <w:rsid w:val="00E46C81"/>
    <w:rsid w:val="00E4710C"/>
    <w:rsid w:val="00E47296"/>
    <w:rsid w:val="00E504D8"/>
    <w:rsid w:val="00E50B98"/>
    <w:rsid w:val="00E55CFC"/>
    <w:rsid w:val="00E6067F"/>
    <w:rsid w:val="00E61616"/>
    <w:rsid w:val="00E62633"/>
    <w:rsid w:val="00E63F32"/>
    <w:rsid w:val="00E6742E"/>
    <w:rsid w:val="00E74CD1"/>
    <w:rsid w:val="00E80362"/>
    <w:rsid w:val="00E8197B"/>
    <w:rsid w:val="00E8261F"/>
    <w:rsid w:val="00E83848"/>
    <w:rsid w:val="00E876C6"/>
    <w:rsid w:val="00E92B06"/>
    <w:rsid w:val="00E93AAC"/>
    <w:rsid w:val="00E954CB"/>
    <w:rsid w:val="00E972AF"/>
    <w:rsid w:val="00E97813"/>
    <w:rsid w:val="00EA4004"/>
    <w:rsid w:val="00EA4313"/>
    <w:rsid w:val="00EA70F1"/>
    <w:rsid w:val="00EB2545"/>
    <w:rsid w:val="00EB33BF"/>
    <w:rsid w:val="00EB44C7"/>
    <w:rsid w:val="00EB55A2"/>
    <w:rsid w:val="00EC01CE"/>
    <w:rsid w:val="00EC06BF"/>
    <w:rsid w:val="00EC134C"/>
    <w:rsid w:val="00EC2F0C"/>
    <w:rsid w:val="00EC425C"/>
    <w:rsid w:val="00EC5478"/>
    <w:rsid w:val="00ED41FD"/>
    <w:rsid w:val="00EE1FEC"/>
    <w:rsid w:val="00EE2585"/>
    <w:rsid w:val="00EE4BC7"/>
    <w:rsid w:val="00EE4E93"/>
    <w:rsid w:val="00EE7565"/>
    <w:rsid w:val="00EF1A0B"/>
    <w:rsid w:val="00EF2CD0"/>
    <w:rsid w:val="00EF6EC6"/>
    <w:rsid w:val="00F021A1"/>
    <w:rsid w:val="00F04246"/>
    <w:rsid w:val="00F04571"/>
    <w:rsid w:val="00F10217"/>
    <w:rsid w:val="00F10251"/>
    <w:rsid w:val="00F16589"/>
    <w:rsid w:val="00F22F27"/>
    <w:rsid w:val="00F23377"/>
    <w:rsid w:val="00F23754"/>
    <w:rsid w:val="00F26130"/>
    <w:rsid w:val="00F26E1B"/>
    <w:rsid w:val="00F27A16"/>
    <w:rsid w:val="00F3016C"/>
    <w:rsid w:val="00F3175F"/>
    <w:rsid w:val="00F31E18"/>
    <w:rsid w:val="00F34EF1"/>
    <w:rsid w:val="00F40ED7"/>
    <w:rsid w:val="00F51545"/>
    <w:rsid w:val="00F52E8E"/>
    <w:rsid w:val="00F5769E"/>
    <w:rsid w:val="00F63FB6"/>
    <w:rsid w:val="00F655B0"/>
    <w:rsid w:val="00F66C10"/>
    <w:rsid w:val="00F66EE0"/>
    <w:rsid w:val="00F66F0E"/>
    <w:rsid w:val="00F707B6"/>
    <w:rsid w:val="00F71D0E"/>
    <w:rsid w:val="00F77D4B"/>
    <w:rsid w:val="00F800B7"/>
    <w:rsid w:val="00F81817"/>
    <w:rsid w:val="00F92A7D"/>
    <w:rsid w:val="00F94D6D"/>
    <w:rsid w:val="00F9575A"/>
    <w:rsid w:val="00FB42D9"/>
    <w:rsid w:val="00FB54E9"/>
    <w:rsid w:val="00FB5A6D"/>
    <w:rsid w:val="00FC0032"/>
    <w:rsid w:val="00FC0650"/>
    <w:rsid w:val="00FC31F7"/>
    <w:rsid w:val="00FC5AC9"/>
    <w:rsid w:val="00FC7954"/>
    <w:rsid w:val="00FD0849"/>
    <w:rsid w:val="00FD08DC"/>
    <w:rsid w:val="00FD16C1"/>
    <w:rsid w:val="00FE6437"/>
    <w:rsid w:val="00FE7B8B"/>
    <w:rsid w:val="00FF1B13"/>
    <w:rsid w:val="00FF1CBB"/>
    <w:rsid w:val="00FF2120"/>
    <w:rsid w:val="00FF254E"/>
    <w:rsid w:val="00FF33E8"/>
    <w:rsid w:val="00FF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E2DD"/>
  <w15:chartTrackingRefBased/>
  <w15:docId w15:val="{1E034375-83B5-4EAD-BA0F-F5B4D7E5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44"/>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330E9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F4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E1F44"/>
    <w:rPr>
      <w:rFonts w:ascii="Cambria" w:eastAsia="Times New Roman" w:hAnsi="Cambria" w:cs="Times New Roman"/>
      <w:b/>
      <w:bCs/>
      <w:kern w:val="28"/>
      <w:sz w:val="32"/>
      <w:szCs w:val="32"/>
    </w:rPr>
  </w:style>
  <w:style w:type="table" w:styleId="TableGrid">
    <w:name w:val="Table Grid"/>
    <w:basedOn w:val="TableNormal"/>
    <w:uiPriority w:val="39"/>
    <w:rsid w:val="00BE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F4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4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E"/>
    <w:rPr>
      <w:rFonts w:ascii="Segoe UI" w:eastAsia="Calibri" w:hAnsi="Segoe UI" w:cs="Segoe UI"/>
      <w:sz w:val="18"/>
      <w:szCs w:val="18"/>
    </w:rPr>
  </w:style>
  <w:style w:type="character" w:styleId="Strong">
    <w:name w:val="Strong"/>
    <w:basedOn w:val="DefaultParagraphFont"/>
    <w:uiPriority w:val="22"/>
    <w:qFormat/>
    <w:rsid w:val="00AF09EF"/>
    <w:rPr>
      <w:b/>
      <w:bCs/>
    </w:rPr>
  </w:style>
  <w:style w:type="paragraph" w:customStyle="1" w:styleId="ox-8efff5a620-msonormal">
    <w:name w:val="ox-8efff5a620-msonormal"/>
    <w:basedOn w:val="Normal"/>
    <w:rsid w:val="00E55CF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asenumber">
    <w:name w:val="casenumber"/>
    <w:basedOn w:val="DefaultParagraphFont"/>
    <w:rsid w:val="00E93AAC"/>
  </w:style>
  <w:style w:type="character" w:customStyle="1" w:styleId="description">
    <w:name w:val="description"/>
    <w:basedOn w:val="DefaultParagraphFont"/>
    <w:rsid w:val="00E93AAC"/>
  </w:style>
  <w:style w:type="character" w:customStyle="1" w:styleId="address">
    <w:name w:val="address"/>
    <w:basedOn w:val="DefaultParagraphFont"/>
    <w:rsid w:val="00E93AAC"/>
  </w:style>
  <w:style w:type="paragraph" w:customStyle="1" w:styleId="ox-137f0ce445-msonormal">
    <w:name w:val="ox-137f0ce445-msonormal"/>
    <w:basedOn w:val="Normal"/>
    <w:rsid w:val="00A734E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330E9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D3BC6"/>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nhideWhenUsed/>
    <w:rsid w:val="006C39F5"/>
    <w:pPr>
      <w:tabs>
        <w:tab w:val="center" w:pos="4513"/>
        <w:tab w:val="right" w:pos="9026"/>
      </w:tabs>
      <w:spacing w:after="0" w:line="240" w:lineRule="auto"/>
    </w:pPr>
  </w:style>
  <w:style w:type="character" w:customStyle="1" w:styleId="HeaderChar">
    <w:name w:val="Header Char"/>
    <w:basedOn w:val="DefaultParagraphFont"/>
    <w:link w:val="Header"/>
    <w:rsid w:val="006C39F5"/>
    <w:rPr>
      <w:rFonts w:ascii="Calibri" w:eastAsia="Calibri" w:hAnsi="Calibri" w:cs="Times New Roman"/>
    </w:rPr>
  </w:style>
  <w:style w:type="paragraph" w:styleId="Footer">
    <w:name w:val="footer"/>
    <w:basedOn w:val="Normal"/>
    <w:link w:val="FooterChar"/>
    <w:uiPriority w:val="99"/>
    <w:unhideWhenUsed/>
    <w:rsid w:val="006C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F5"/>
    <w:rPr>
      <w:rFonts w:ascii="Calibri" w:eastAsia="Calibri" w:hAnsi="Calibri" w:cs="Times New Roman"/>
    </w:rPr>
  </w:style>
  <w:style w:type="character" w:styleId="CommentReference">
    <w:name w:val="annotation reference"/>
    <w:basedOn w:val="DefaultParagraphFont"/>
    <w:uiPriority w:val="99"/>
    <w:semiHidden/>
    <w:unhideWhenUsed/>
    <w:rsid w:val="00BA716F"/>
    <w:rPr>
      <w:sz w:val="16"/>
      <w:szCs w:val="16"/>
    </w:rPr>
  </w:style>
  <w:style w:type="paragraph" w:styleId="CommentText">
    <w:name w:val="annotation text"/>
    <w:basedOn w:val="Normal"/>
    <w:link w:val="CommentTextChar"/>
    <w:uiPriority w:val="99"/>
    <w:semiHidden/>
    <w:unhideWhenUsed/>
    <w:rsid w:val="00BA716F"/>
    <w:pPr>
      <w:spacing w:line="240" w:lineRule="auto"/>
    </w:pPr>
    <w:rPr>
      <w:sz w:val="20"/>
      <w:szCs w:val="20"/>
    </w:rPr>
  </w:style>
  <w:style w:type="character" w:customStyle="1" w:styleId="CommentTextChar">
    <w:name w:val="Comment Text Char"/>
    <w:basedOn w:val="DefaultParagraphFont"/>
    <w:link w:val="CommentText"/>
    <w:uiPriority w:val="99"/>
    <w:semiHidden/>
    <w:rsid w:val="00BA71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716F"/>
    <w:rPr>
      <w:b/>
      <w:bCs/>
    </w:rPr>
  </w:style>
  <w:style w:type="character" w:customStyle="1" w:styleId="CommentSubjectChar">
    <w:name w:val="Comment Subject Char"/>
    <w:basedOn w:val="CommentTextChar"/>
    <w:link w:val="CommentSubject"/>
    <w:uiPriority w:val="99"/>
    <w:semiHidden/>
    <w:rsid w:val="00BA716F"/>
    <w:rPr>
      <w:rFonts w:ascii="Calibri" w:eastAsia="Calibri" w:hAnsi="Calibri" w:cs="Times New Roman"/>
      <w:b/>
      <w:bCs/>
      <w:sz w:val="20"/>
      <w:szCs w:val="20"/>
    </w:rPr>
  </w:style>
  <w:style w:type="character" w:styleId="Hyperlink">
    <w:name w:val="Hyperlink"/>
    <w:basedOn w:val="DefaultParagraphFont"/>
    <w:uiPriority w:val="99"/>
    <w:unhideWhenUsed/>
    <w:rsid w:val="00C307ED"/>
    <w:rPr>
      <w:color w:val="0563C1" w:themeColor="hyperlink"/>
      <w:u w:val="single"/>
    </w:rPr>
  </w:style>
  <w:style w:type="character" w:styleId="UnresolvedMention">
    <w:name w:val="Unresolved Mention"/>
    <w:basedOn w:val="DefaultParagraphFont"/>
    <w:uiPriority w:val="99"/>
    <w:semiHidden/>
    <w:unhideWhenUsed/>
    <w:rsid w:val="00C307ED"/>
    <w:rPr>
      <w:color w:val="605E5C"/>
      <w:shd w:val="clear" w:color="auto" w:fill="E1DFDD"/>
    </w:rPr>
  </w:style>
  <w:style w:type="paragraph" w:styleId="NormalWeb">
    <w:name w:val="Normal (Web)"/>
    <w:basedOn w:val="Normal"/>
    <w:uiPriority w:val="99"/>
    <w:unhideWhenUsed/>
    <w:rsid w:val="004A61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ox-cf6562dc04-msonormal">
    <w:name w:val="ox-cf6562dc04-msonormal"/>
    <w:basedOn w:val="Normal"/>
    <w:rsid w:val="004A61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ox-c1bda13dea-msonormal">
    <w:name w:val="ox-c1bda13dea-msonormal"/>
    <w:basedOn w:val="Normal"/>
    <w:rsid w:val="003703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yellow">
    <w:name w:val="highlight-yellow"/>
    <w:basedOn w:val="DefaultParagraphFont"/>
    <w:rsid w:val="00C8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566">
      <w:bodyDiv w:val="1"/>
      <w:marLeft w:val="0"/>
      <w:marRight w:val="0"/>
      <w:marTop w:val="0"/>
      <w:marBottom w:val="0"/>
      <w:divBdr>
        <w:top w:val="none" w:sz="0" w:space="0" w:color="auto"/>
        <w:left w:val="none" w:sz="0" w:space="0" w:color="auto"/>
        <w:bottom w:val="none" w:sz="0" w:space="0" w:color="auto"/>
        <w:right w:val="none" w:sz="0" w:space="0" w:color="auto"/>
      </w:divBdr>
    </w:div>
    <w:div w:id="165632220">
      <w:bodyDiv w:val="1"/>
      <w:marLeft w:val="0"/>
      <w:marRight w:val="0"/>
      <w:marTop w:val="0"/>
      <w:marBottom w:val="0"/>
      <w:divBdr>
        <w:top w:val="none" w:sz="0" w:space="0" w:color="auto"/>
        <w:left w:val="none" w:sz="0" w:space="0" w:color="auto"/>
        <w:bottom w:val="none" w:sz="0" w:space="0" w:color="auto"/>
        <w:right w:val="none" w:sz="0" w:space="0" w:color="auto"/>
      </w:divBdr>
    </w:div>
    <w:div w:id="218325913">
      <w:bodyDiv w:val="1"/>
      <w:marLeft w:val="0"/>
      <w:marRight w:val="0"/>
      <w:marTop w:val="0"/>
      <w:marBottom w:val="0"/>
      <w:divBdr>
        <w:top w:val="none" w:sz="0" w:space="0" w:color="auto"/>
        <w:left w:val="none" w:sz="0" w:space="0" w:color="auto"/>
        <w:bottom w:val="none" w:sz="0" w:space="0" w:color="auto"/>
        <w:right w:val="none" w:sz="0" w:space="0" w:color="auto"/>
      </w:divBdr>
    </w:div>
    <w:div w:id="280647528">
      <w:bodyDiv w:val="1"/>
      <w:marLeft w:val="0"/>
      <w:marRight w:val="0"/>
      <w:marTop w:val="0"/>
      <w:marBottom w:val="0"/>
      <w:divBdr>
        <w:top w:val="none" w:sz="0" w:space="0" w:color="auto"/>
        <w:left w:val="none" w:sz="0" w:space="0" w:color="auto"/>
        <w:bottom w:val="none" w:sz="0" w:space="0" w:color="auto"/>
        <w:right w:val="none" w:sz="0" w:space="0" w:color="auto"/>
      </w:divBdr>
      <w:divsChild>
        <w:div w:id="584000741">
          <w:marLeft w:val="0"/>
          <w:marRight w:val="0"/>
          <w:marTop w:val="0"/>
          <w:marBottom w:val="0"/>
          <w:divBdr>
            <w:top w:val="none" w:sz="0" w:space="0" w:color="auto"/>
            <w:left w:val="none" w:sz="0" w:space="0" w:color="auto"/>
            <w:bottom w:val="none" w:sz="0" w:space="0" w:color="auto"/>
            <w:right w:val="none" w:sz="0" w:space="0" w:color="auto"/>
          </w:divBdr>
        </w:div>
        <w:div w:id="1983541747">
          <w:marLeft w:val="0"/>
          <w:marRight w:val="0"/>
          <w:marTop w:val="0"/>
          <w:marBottom w:val="0"/>
          <w:divBdr>
            <w:top w:val="none" w:sz="0" w:space="0" w:color="auto"/>
            <w:left w:val="none" w:sz="0" w:space="0" w:color="auto"/>
            <w:bottom w:val="none" w:sz="0" w:space="0" w:color="auto"/>
            <w:right w:val="none" w:sz="0" w:space="0" w:color="auto"/>
          </w:divBdr>
        </w:div>
      </w:divsChild>
    </w:div>
    <w:div w:id="383989176">
      <w:bodyDiv w:val="1"/>
      <w:marLeft w:val="0"/>
      <w:marRight w:val="0"/>
      <w:marTop w:val="0"/>
      <w:marBottom w:val="0"/>
      <w:divBdr>
        <w:top w:val="none" w:sz="0" w:space="0" w:color="auto"/>
        <w:left w:val="none" w:sz="0" w:space="0" w:color="auto"/>
        <w:bottom w:val="none" w:sz="0" w:space="0" w:color="auto"/>
        <w:right w:val="none" w:sz="0" w:space="0" w:color="auto"/>
      </w:divBdr>
    </w:div>
    <w:div w:id="479617366">
      <w:bodyDiv w:val="1"/>
      <w:marLeft w:val="0"/>
      <w:marRight w:val="0"/>
      <w:marTop w:val="0"/>
      <w:marBottom w:val="0"/>
      <w:divBdr>
        <w:top w:val="none" w:sz="0" w:space="0" w:color="auto"/>
        <w:left w:val="none" w:sz="0" w:space="0" w:color="auto"/>
        <w:bottom w:val="none" w:sz="0" w:space="0" w:color="auto"/>
        <w:right w:val="none" w:sz="0" w:space="0" w:color="auto"/>
      </w:divBdr>
    </w:div>
    <w:div w:id="507718180">
      <w:bodyDiv w:val="1"/>
      <w:marLeft w:val="0"/>
      <w:marRight w:val="0"/>
      <w:marTop w:val="0"/>
      <w:marBottom w:val="0"/>
      <w:divBdr>
        <w:top w:val="none" w:sz="0" w:space="0" w:color="auto"/>
        <w:left w:val="none" w:sz="0" w:space="0" w:color="auto"/>
        <w:bottom w:val="none" w:sz="0" w:space="0" w:color="auto"/>
        <w:right w:val="none" w:sz="0" w:space="0" w:color="auto"/>
      </w:divBdr>
    </w:div>
    <w:div w:id="615601106">
      <w:bodyDiv w:val="1"/>
      <w:marLeft w:val="0"/>
      <w:marRight w:val="0"/>
      <w:marTop w:val="0"/>
      <w:marBottom w:val="0"/>
      <w:divBdr>
        <w:top w:val="none" w:sz="0" w:space="0" w:color="auto"/>
        <w:left w:val="none" w:sz="0" w:space="0" w:color="auto"/>
        <w:bottom w:val="none" w:sz="0" w:space="0" w:color="auto"/>
        <w:right w:val="none" w:sz="0" w:space="0" w:color="auto"/>
      </w:divBdr>
    </w:div>
    <w:div w:id="800656161">
      <w:bodyDiv w:val="1"/>
      <w:marLeft w:val="0"/>
      <w:marRight w:val="0"/>
      <w:marTop w:val="0"/>
      <w:marBottom w:val="0"/>
      <w:divBdr>
        <w:top w:val="none" w:sz="0" w:space="0" w:color="auto"/>
        <w:left w:val="none" w:sz="0" w:space="0" w:color="auto"/>
        <w:bottom w:val="none" w:sz="0" w:space="0" w:color="auto"/>
        <w:right w:val="none" w:sz="0" w:space="0" w:color="auto"/>
      </w:divBdr>
    </w:div>
    <w:div w:id="891892351">
      <w:bodyDiv w:val="1"/>
      <w:marLeft w:val="0"/>
      <w:marRight w:val="0"/>
      <w:marTop w:val="0"/>
      <w:marBottom w:val="0"/>
      <w:divBdr>
        <w:top w:val="none" w:sz="0" w:space="0" w:color="auto"/>
        <w:left w:val="none" w:sz="0" w:space="0" w:color="auto"/>
        <w:bottom w:val="none" w:sz="0" w:space="0" w:color="auto"/>
        <w:right w:val="none" w:sz="0" w:space="0" w:color="auto"/>
      </w:divBdr>
    </w:div>
    <w:div w:id="1034497845">
      <w:bodyDiv w:val="1"/>
      <w:marLeft w:val="0"/>
      <w:marRight w:val="0"/>
      <w:marTop w:val="0"/>
      <w:marBottom w:val="0"/>
      <w:divBdr>
        <w:top w:val="none" w:sz="0" w:space="0" w:color="auto"/>
        <w:left w:val="none" w:sz="0" w:space="0" w:color="auto"/>
        <w:bottom w:val="none" w:sz="0" w:space="0" w:color="auto"/>
        <w:right w:val="none" w:sz="0" w:space="0" w:color="auto"/>
      </w:divBdr>
    </w:div>
    <w:div w:id="1181511679">
      <w:bodyDiv w:val="1"/>
      <w:marLeft w:val="0"/>
      <w:marRight w:val="0"/>
      <w:marTop w:val="0"/>
      <w:marBottom w:val="0"/>
      <w:divBdr>
        <w:top w:val="none" w:sz="0" w:space="0" w:color="auto"/>
        <w:left w:val="none" w:sz="0" w:space="0" w:color="auto"/>
        <w:bottom w:val="none" w:sz="0" w:space="0" w:color="auto"/>
        <w:right w:val="none" w:sz="0" w:space="0" w:color="auto"/>
      </w:divBdr>
    </w:div>
    <w:div w:id="1242375726">
      <w:bodyDiv w:val="1"/>
      <w:marLeft w:val="0"/>
      <w:marRight w:val="0"/>
      <w:marTop w:val="0"/>
      <w:marBottom w:val="0"/>
      <w:divBdr>
        <w:top w:val="none" w:sz="0" w:space="0" w:color="auto"/>
        <w:left w:val="none" w:sz="0" w:space="0" w:color="auto"/>
        <w:bottom w:val="none" w:sz="0" w:space="0" w:color="auto"/>
        <w:right w:val="none" w:sz="0" w:space="0" w:color="auto"/>
      </w:divBdr>
    </w:div>
    <w:div w:id="1313214986">
      <w:bodyDiv w:val="1"/>
      <w:marLeft w:val="0"/>
      <w:marRight w:val="0"/>
      <w:marTop w:val="0"/>
      <w:marBottom w:val="0"/>
      <w:divBdr>
        <w:top w:val="none" w:sz="0" w:space="0" w:color="auto"/>
        <w:left w:val="none" w:sz="0" w:space="0" w:color="auto"/>
        <w:bottom w:val="none" w:sz="0" w:space="0" w:color="auto"/>
        <w:right w:val="none" w:sz="0" w:space="0" w:color="auto"/>
      </w:divBdr>
      <w:divsChild>
        <w:div w:id="1925186457">
          <w:marLeft w:val="-2400"/>
          <w:marRight w:val="-480"/>
          <w:marTop w:val="0"/>
          <w:marBottom w:val="0"/>
          <w:divBdr>
            <w:top w:val="none" w:sz="0" w:space="0" w:color="auto"/>
            <w:left w:val="none" w:sz="0" w:space="0" w:color="auto"/>
            <w:bottom w:val="none" w:sz="0" w:space="0" w:color="auto"/>
            <w:right w:val="none" w:sz="0" w:space="0" w:color="auto"/>
          </w:divBdr>
        </w:div>
        <w:div w:id="391006349">
          <w:marLeft w:val="-2400"/>
          <w:marRight w:val="-480"/>
          <w:marTop w:val="0"/>
          <w:marBottom w:val="0"/>
          <w:divBdr>
            <w:top w:val="none" w:sz="0" w:space="0" w:color="auto"/>
            <w:left w:val="none" w:sz="0" w:space="0" w:color="auto"/>
            <w:bottom w:val="none" w:sz="0" w:space="0" w:color="auto"/>
            <w:right w:val="none" w:sz="0" w:space="0" w:color="auto"/>
          </w:divBdr>
        </w:div>
        <w:div w:id="1616517301">
          <w:marLeft w:val="-2400"/>
          <w:marRight w:val="-480"/>
          <w:marTop w:val="0"/>
          <w:marBottom w:val="0"/>
          <w:divBdr>
            <w:top w:val="none" w:sz="0" w:space="0" w:color="auto"/>
            <w:left w:val="none" w:sz="0" w:space="0" w:color="auto"/>
            <w:bottom w:val="none" w:sz="0" w:space="0" w:color="auto"/>
            <w:right w:val="none" w:sz="0" w:space="0" w:color="auto"/>
          </w:divBdr>
        </w:div>
        <w:div w:id="1783959660">
          <w:marLeft w:val="-2400"/>
          <w:marRight w:val="-480"/>
          <w:marTop w:val="0"/>
          <w:marBottom w:val="0"/>
          <w:divBdr>
            <w:top w:val="none" w:sz="0" w:space="0" w:color="auto"/>
            <w:left w:val="none" w:sz="0" w:space="0" w:color="auto"/>
            <w:bottom w:val="none" w:sz="0" w:space="0" w:color="auto"/>
            <w:right w:val="none" w:sz="0" w:space="0" w:color="auto"/>
          </w:divBdr>
        </w:div>
        <w:div w:id="19549251">
          <w:marLeft w:val="-2400"/>
          <w:marRight w:val="-480"/>
          <w:marTop w:val="0"/>
          <w:marBottom w:val="0"/>
          <w:divBdr>
            <w:top w:val="none" w:sz="0" w:space="0" w:color="auto"/>
            <w:left w:val="none" w:sz="0" w:space="0" w:color="auto"/>
            <w:bottom w:val="none" w:sz="0" w:space="0" w:color="auto"/>
            <w:right w:val="none" w:sz="0" w:space="0" w:color="auto"/>
          </w:divBdr>
        </w:div>
      </w:divsChild>
    </w:div>
    <w:div w:id="1361006886">
      <w:bodyDiv w:val="1"/>
      <w:marLeft w:val="0"/>
      <w:marRight w:val="0"/>
      <w:marTop w:val="0"/>
      <w:marBottom w:val="0"/>
      <w:divBdr>
        <w:top w:val="none" w:sz="0" w:space="0" w:color="auto"/>
        <w:left w:val="none" w:sz="0" w:space="0" w:color="auto"/>
        <w:bottom w:val="none" w:sz="0" w:space="0" w:color="auto"/>
        <w:right w:val="none" w:sz="0" w:space="0" w:color="auto"/>
      </w:divBdr>
    </w:div>
    <w:div w:id="1408727608">
      <w:bodyDiv w:val="1"/>
      <w:marLeft w:val="0"/>
      <w:marRight w:val="0"/>
      <w:marTop w:val="0"/>
      <w:marBottom w:val="0"/>
      <w:divBdr>
        <w:top w:val="none" w:sz="0" w:space="0" w:color="auto"/>
        <w:left w:val="none" w:sz="0" w:space="0" w:color="auto"/>
        <w:bottom w:val="none" w:sz="0" w:space="0" w:color="auto"/>
        <w:right w:val="none" w:sz="0" w:space="0" w:color="auto"/>
      </w:divBdr>
      <w:divsChild>
        <w:div w:id="1485732464">
          <w:marLeft w:val="0"/>
          <w:marRight w:val="0"/>
          <w:marTop w:val="0"/>
          <w:marBottom w:val="0"/>
          <w:divBdr>
            <w:top w:val="none" w:sz="0" w:space="0" w:color="auto"/>
            <w:left w:val="none" w:sz="0" w:space="0" w:color="auto"/>
            <w:bottom w:val="none" w:sz="0" w:space="0" w:color="auto"/>
            <w:right w:val="none" w:sz="0" w:space="0" w:color="auto"/>
          </w:divBdr>
          <w:divsChild>
            <w:div w:id="679698770">
              <w:marLeft w:val="0"/>
              <w:marRight w:val="0"/>
              <w:marTop w:val="0"/>
              <w:marBottom w:val="0"/>
              <w:divBdr>
                <w:top w:val="none" w:sz="0" w:space="0" w:color="auto"/>
                <w:left w:val="none" w:sz="0" w:space="0" w:color="auto"/>
                <w:bottom w:val="none" w:sz="0" w:space="0" w:color="auto"/>
                <w:right w:val="none" w:sz="0" w:space="0" w:color="auto"/>
              </w:divBdr>
            </w:div>
            <w:div w:id="617957696">
              <w:marLeft w:val="0"/>
              <w:marRight w:val="0"/>
              <w:marTop w:val="0"/>
              <w:marBottom w:val="0"/>
              <w:divBdr>
                <w:top w:val="none" w:sz="0" w:space="0" w:color="auto"/>
                <w:left w:val="none" w:sz="0" w:space="0" w:color="auto"/>
                <w:bottom w:val="none" w:sz="0" w:space="0" w:color="auto"/>
                <w:right w:val="none" w:sz="0" w:space="0" w:color="auto"/>
              </w:divBdr>
            </w:div>
            <w:div w:id="939988148">
              <w:marLeft w:val="0"/>
              <w:marRight w:val="0"/>
              <w:marTop w:val="0"/>
              <w:marBottom w:val="0"/>
              <w:divBdr>
                <w:top w:val="none" w:sz="0" w:space="0" w:color="auto"/>
                <w:left w:val="none" w:sz="0" w:space="0" w:color="auto"/>
                <w:bottom w:val="none" w:sz="0" w:space="0" w:color="auto"/>
                <w:right w:val="none" w:sz="0" w:space="0" w:color="auto"/>
              </w:divBdr>
            </w:div>
          </w:divsChild>
        </w:div>
        <w:div w:id="1064526834">
          <w:marLeft w:val="0"/>
          <w:marRight w:val="0"/>
          <w:marTop w:val="0"/>
          <w:marBottom w:val="0"/>
          <w:divBdr>
            <w:top w:val="none" w:sz="0" w:space="0" w:color="auto"/>
            <w:left w:val="none" w:sz="0" w:space="0" w:color="auto"/>
            <w:bottom w:val="none" w:sz="0" w:space="0" w:color="auto"/>
            <w:right w:val="none" w:sz="0" w:space="0" w:color="auto"/>
          </w:divBdr>
        </w:div>
        <w:div w:id="1936789164">
          <w:marLeft w:val="0"/>
          <w:marRight w:val="0"/>
          <w:marTop w:val="0"/>
          <w:marBottom w:val="0"/>
          <w:divBdr>
            <w:top w:val="none" w:sz="0" w:space="0" w:color="auto"/>
            <w:left w:val="none" w:sz="0" w:space="0" w:color="auto"/>
            <w:bottom w:val="none" w:sz="0" w:space="0" w:color="auto"/>
            <w:right w:val="none" w:sz="0" w:space="0" w:color="auto"/>
          </w:divBdr>
        </w:div>
        <w:div w:id="2074346889">
          <w:marLeft w:val="0"/>
          <w:marRight w:val="0"/>
          <w:marTop w:val="0"/>
          <w:marBottom w:val="0"/>
          <w:divBdr>
            <w:top w:val="none" w:sz="0" w:space="0" w:color="auto"/>
            <w:left w:val="none" w:sz="0" w:space="0" w:color="auto"/>
            <w:bottom w:val="none" w:sz="0" w:space="0" w:color="auto"/>
            <w:right w:val="none" w:sz="0" w:space="0" w:color="auto"/>
          </w:divBdr>
        </w:div>
        <w:div w:id="1635915453">
          <w:marLeft w:val="0"/>
          <w:marRight w:val="0"/>
          <w:marTop w:val="0"/>
          <w:marBottom w:val="0"/>
          <w:divBdr>
            <w:top w:val="none" w:sz="0" w:space="0" w:color="auto"/>
            <w:left w:val="none" w:sz="0" w:space="0" w:color="auto"/>
            <w:bottom w:val="none" w:sz="0" w:space="0" w:color="auto"/>
            <w:right w:val="none" w:sz="0" w:space="0" w:color="auto"/>
          </w:divBdr>
          <w:divsChild>
            <w:div w:id="1329407639">
              <w:marLeft w:val="0"/>
              <w:marRight w:val="0"/>
              <w:marTop w:val="0"/>
              <w:marBottom w:val="0"/>
              <w:divBdr>
                <w:top w:val="none" w:sz="0" w:space="0" w:color="auto"/>
                <w:left w:val="none" w:sz="0" w:space="0" w:color="auto"/>
                <w:bottom w:val="none" w:sz="0" w:space="0" w:color="auto"/>
                <w:right w:val="none" w:sz="0" w:space="0" w:color="auto"/>
              </w:divBdr>
            </w:div>
            <w:div w:id="296423219">
              <w:marLeft w:val="0"/>
              <w:marRight w:val="0"/>
              <w:marTop w:val="0"/>
              <w:marBottom w:val="0"/>
              <w:divBdr>
                <w:top w:val="none" w:sz="0" w:space="0" w:color="auto"/>
                <w:left w:val="none" w:sz="0" w:space="0" w:color="auto"/>
                <w:bottom w:val="none" w:sz="0" w:space="0" w:color="auto"/>
                <w:right w:val="none" w:sz="0" w:space="0" w:color="auto"/>
              </w:divBdr>
            </w:div>
            <w:div w:id="883516586">
              <w:marLeft w:val="0"/>
              <w:marRight w:val="0"/>
              <w:marTop w:val="0"/>
              <w:marBottom w:val="0"/>
              <w:divBdr>
                <w:top w:val="none" w:sz="0" w:space="0" w:color="auto"/>
                <w:left w:val="none" w:sz="0" w:space="0" w:color="auto"/>
                <w:bottom w:val="none" w:sz="0" w:space="0" w:color="auto"/>
                <w:right w:val="none" w:sz="0" w:space="0" w:color="auto"/>
              </w:divBdr>
            </w:div>
            <w:div w:id="1975671097">
              <w:marLeft w:val="0"/>
              <w:marRight w:val="0"/>
              <w:marTop w:val="0"/>
              <w:marBottom w:val="0"/>
              <w:divBdr>
                <w:top w:val="none" w:sz="0" w:space="0" w:color="auto"/>
                <w:left w:val="none" w:sz="0" w:space="0" w:color="auto"/>
                <w:bottom w:val="none" w:sz="0" w:space="0" w:color="auto"/>
                <w:right w:val="none" w:sz="0" w:space="0" w:color="auto"/>
              </w:divBdr>
            </w:div>
            <w:div w:id="84158447">
              <w:marLeft w:val="0"/>
              <w:marRight w:val="0"/>
              <w:marTop w:val="0"/>
              <w:marBottom w:val="0"/>
              <w:divBdr>
                <w:top w:val="none" w:sz="0" w:space="0" w:color="auto"/>
                <w:left w:val="none" w:sz="0" w:space="0" w:color="auto"/>
                <w:bottom w:val="none" w:sz="0" w:space="0" w:color="auto"/>
                <w:right w:val="none" w:sz="0" w:space="0" w:color="auto"/>
              </w:divBdr>
            </w:div>
            <w:div w:id="126440545">
              <w:marLeft w:val="0"/>
              <w:marRight w:val="0"/>
              <w:marTop w:val="0"/>
              <w:marBottom w:val="0"/>
              <w:divBdr>
                <w:top w:val="none" w:sz="0" w:space="0" w:color="auto"/>
                <w:left w:val="none" w:sz="0" w:space="0" w:color="auto"/>
                <w:bottom w:val="none" w:sz="0" w:space="0" w:color="auto"/>
                <w:right w:val="none" w:sz="0" w:space="0" w:color="auto"/>
              </w:divBdr>
            </w:div>
            <w:div w:id="1069571088">
              <w:marLeft w:val="0"/>
              <w:marRight w:val="0"/>
              <w:marTop w:val="0"/>
              <w:marBottom w:val="0"/>
              <w:divBdr>
                <w:top w:val="none" w:sz="0" w:space="0" w:color="auto"/>
                <w:left w:val="none" w:sz="0" w:space="0" w:color="auto"/>
                <w:bottom w:val="none" w:sz="0" w:space="0" w:color="auto"/>
                <w:right w:val="none" w:sz="0" w:space="0" w:color="auto"/>
              </w:divBdr>
            </w:div>
            <w:div w:id="1251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5620">
      <w:bodyDiv w:val="1"/>
      <w:marLeft w:val="0"/>
      <w:marRight w:val="0"/>
      <w:marTop w:val="0"/>
      <w:marBottom w:val="0"/>
      <w:divBdr>
        <w:top w:val="none" w:sz="0" w:space="0" w:color="auto"/>
        <w:left w:val="none" w:sz="0" w:space="0" w:color="auto"/>
        <w:bottom w:val="none" w:sz="0" w:space="0" w:color="auto"/>
        <w:right w:val="none" w:sz="0" w:space="0" w:color="auto"/>
      </w:divBdr>
    </w:div>
    <w:div w:id="1489520175">
      <w:bodyDiv w:val="1"/>
      <w:marLeft w:val="0"/>
      <w:marRight w:val="0"/>
      <w:marTop w:val="0"/>
      <w:marBottom w:val="0"/>
      <w:divBdr>
        <w:top w:val="none" w:sz="0" w:space="0" w:color="auto"/>
        <w:left w:val="none" w:sz="0" w:space="0" w:color="auto"/>
        <w:bottom w:val="none" w:sz="0" w:space="0" w:color="auto"/>
        <w:right w:val="none" w:sz="0" w:space="0" w:color="auto"/>
      </w:divBdr>
    </w:div>
    <w:div w:id="1511673769">
      <w:bodyDiv w:val="1"/>
      <w:marLeft w:val="0"/>
      <w:marRight w:val="0"/>
      <w:marTop w:val="0"/>
      <w:marBottom w:val="0"/>
      <w:divBdr>
        <w:top w:val="none" w:sz="0" w:space="0" w:color="auto"/>
        <w:left w:val="none" w:sz="0" w:space="0" w:color="auto"/>
        <w:bottom w:val="none" w:sz="0" w:space="0" w:color="auto"/>
        <w:right w:val="none" w:sz="0" w:space="0" w:color="auto"/>
      </w:divBdr>
    </w:div>
    <w:div w:id="1543324657">
      <w:bodyDiv w:val="1"/>
      <w:marLeft w:val="0"/>
      <w:marRight w:val="0"/>
      <w:marTop w:val="0"/>
      <w:marBottom w:val="0"/>
      <w:divBdr>
        <w:top w:val="none" w:sz="0" w:space="0" w:color="auto"/>
        <w:left w:val="none" w:sz="0" w:space="0" w:color="auto"/>
        <w:bottom w:val="none" w:sz="0" w:space="0" w:color="auto"/>
        <w:right w:val="none" w:sz="0" w:space="0" w:color="auto"/>
      </w:divBdr>
    </w:div>
    <w:div w:id="1632903170">
      <w:bodyDiv w:val="1"/>
      <w:marLeft w:val="0"/>
      <w:marRight w:val="0"/>
      <w:marTop w:val="0"/>
      <w:marBottom w:val="0"/>
      <w:divBdr>
        <w:top w:val="none" w:sz="0" w:space="0" w:color="auto"/>
        <w:left w:val="none" w:sz="0" w:space="0" w:color="auto"/>
        <w:bottom w:val="none" w:sz="0" w:space="0" w:color="auto"/>
        <w:right w:val="none" w:sz="0" w:space="0" w:color="auto"/>
      </w:divBdr>
    </w:div>
    <w:div w:id="1850218469">
      <w:bodyDiv w:val="1"/>
      <w:marLeft w:val="0"/>
      <w:marRight w:val="0"/>
      <w:marTop w:val="0"/>
      <w:marBottom w:val="0"/>
      <w:divBdr>
        <w:top w:val="none" w:sz="0" w:space="0" w:color="auto"/>
        <w:left w:val="none" w:sz="0" w:space="0" w:color="auto"/>
        <w:bottom w:val="none" w:sz="0" w:space="0" w:color="auto"/>
        <w:right w:val="none" w:sz="0" w:space="0" w:color="auto"/>
      </w:divBdr>
    </w:div>
    <w:div w:id="1874228573">
      <w:bodyDiv w:val="1"/>
      <w:marLeft w:val="0"/>
      <w:marRight w:val="0"/>
      <w:marTop w:val="0"/>
      <w:marBottom w:val="0"/>
      <w:divBdr>
        <w:top w:val="none" w:sz="0" w:space="0" w:color="auto"/>
        <w:left w:val="none" w:sz="0" w:space="0" w:color="auto"/>
        <w:bottom w:val="none" w:sz="0" w:space="0" w:color="auto"/>
        <w:right w:val="none" w:sz="0" w:space="0" w:color="auto"/>
      </w:divBdr>
    </w:div>
    <w:div w:id="1929389446">
      <w:bodyDiv w:val="1"/>
      <w:marLeft w:val="0"/>
      <w:marRight w:val="0"/>
      <w:marTop w:val="0"/>
      <w:marBottom w:val="0"/>
      <w:divBdr>
        <w:top w:val="none" w:sz="0" w:space="0" w:color="auto"/>
        <w:left w:val="none" w:sz="0" w:space="0" w:color="auto"/>
        <w:bottom w:val="none" w:sz="0" w:space="0" w:color="auto"/>
        <w:right w:val="none" w:sz="0" w:space="0" w:color="auto"/>
      </w:divBdr>
    </w:div>
    <w:div w:id="21409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8A09-3198-4912-9B0F-0144682E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McKenzie (Education)</dc:creator>
  <cp:keywords/>
  <dc:description/>
  <cp:lastModifiedBy>Clerk Hayne</cp:lastModifiedBy>
  <cp:revision>4</cp:revision>
  <cp:lastPrinted>2021-08-13T19:41:00Z</cp:lastPrinted>
  <dcterms:created xsi:type="dcterms:W3CDTF">2021-08-16T14:17:00Z</dcterms:created>
  <dcterms:modified xsi:type="dcterms:W3CDTF">2021-08-16T14:21:00Z</dcterms:modified>
</cp:coreProperties>
</file>