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18AD99F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1E0D9D">
        <w:rPr>
          <w:rFonts w:eastAsia="Times New Roman" w:cs="Arial"/>
          <w:b/>
          <w:sz w:val="28"/>
          <w:szCs w:val="28"/>
        </w:rPr>
        <w:t>St Mawgan-in-</w:t>
      </w:r>
      <w:proofErr w:type="spellStart"/>
      <w:r w:rsidR="001E0D9D">
        <w:rPr>
          <w:rFonts w:eastAsia="Times New Roman" w:cs="Arial"/>
          <w:b/>
          <w:sz w:val="28"/>
          <w:szCs w:val="28"/>
        </w:rPr>
        <w:t>Pydar</w:t>
      </w:r>
      <w:proofErr w:type="spellEnd"/>
      <w:r w:rsidR="001E0D9D">
        <w:rPr>
          <w:rFonts w:eastAsia="Times New Roman" w:cs="Arial"/>
          <w:b/>
          <w:sz w:val="28"/>
          <w:szCs w:val="28"/>
        </w:rPr>
        <w:t xml:space="preserv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1DAED2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E0D9D">
              <w:rPr>
                <w:rFonts w:eastAsia="Times New Roman" w:cs="Arial"/>
                <w:b/>
                <w:sz w:val="18"/>
                <w:szCs w:val="18"/>
              </w:rPr>
              <w:t xml:space="preserve">    Friday 10</w:t>
            </w:r>
            <w:r w:rsidR="001E0D9D" w:rsidRPr="001E0D9D">
              <w:rPr>
                <w:rFonts w:eastAsia="Times New Roman" w:cs="Arial"/>
                <w:b/>
                <w:sz w:val="18"/>
                <w:szCs w:val="18"/>
                <w:vertAlign w:val="superscript"/>
              </w:rPr>
              <w:t>th</w:t>
            </w:r>
            <w:r w:rsidR="001E0D9D">
              <w:rPr>
                <w:rFonts w:eastAsia="Times New Roman" w:cs="Arial"/>
                <w:b/>
                <w:sz w:val="18"/>
                <w:szCs w:val="18"/>
              </w:rPr>
              <w:t xml:space="preserve"> June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46CD3A5" w:rsidR="00815FCF" w:rsidRDefault="00815FCF" w:rsidP="001E0D9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E0D9D">
              <w:rPr>
                <w:rFonts w:eastAsia="Times New Roman" w:cs="Arial"/>
                <w:sz w:val="18"/>
                <w:szCs w:val="18"/>
              </w:rPr>
              <w:t>Angela Hayne, Clerk/RFO</w:t>
            </w:r>
          </w:p>
          <w:p w14:paraId="08B7A29B" w14:textId="34CB91E5" w:rsidR="001E0D9D" w:rsidRDefault="001E0D9D" w:rsidP="001E0D9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3 The Oaks, Quintrell Downs, Newquay, Cornwall TR8 4QG</w:t>
            </w:r>
          </w:p>
          <w:p w14:paraId="6B06F6FC" w14:textId="533E5CA5" w:rsidR="001E0D9D" w:rsidRPr="00D06620" w:rsidRDefault="001E0D9D" w:rsidP="001E0D9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07500 515950</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0E34DA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1E0D9D">
              <w:rPr>
                <w:rFonts w:eastAsia="Times New Roman" w:cs="Arial"/>
                <w:b/>
                <w:sz w:val="18"/>
                <w:szCs w:val="18"/>
              </w:rPr>
              <w:t>Angela Hayne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87657039">
    <w:abstractNumId w:val="3"/>
  </w:num>
  <w:num w:numId="2" w16cid:durableId="1447656714">
    <w:abstractNumId w:val="1"/>
  </w:num>
  <w:num w:numId="3" w16cid:durableId="1292634082">
    <w:abstractNumId w:val="4"/>
  </w:num>
  <w:num w:numId="4" w16cid:durableId="1895971834">
    <w:abstractNumId w:val="5"/>
  </w:num>
  <w:num w:numId="5" w16cid:durableId="2045445242">
    <w:abstractNumId w:val="2"/>
  </w:num>
  <w:num w:numId="6" w16cid:durableId="94130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E0D9D"/>
    <w:rsid w:val="00270726"/>
    <w:rsid w:val="003D2B77"/>
    <w:rsid w:val="003F371A"/>
    <w:rsid w:val="00414553"/>
    <w:rsid w:val="004E74B5"/>
    <w:rsid w:val="00500F4D"/>
    <w:rsid w:val="0050557D"/>
    <w:rsid w:val="005A520D"/>
    <w:rsid w:val="006074C4"/>
    <w:rsid w:val="006D6735"/>
    <w:rsid w:val="006F2BF0"/>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Hayne</cp:lastModifiedBy>
  <cp:revision>12</cp:revision>
  <dcterms:created xsi:type="dcterms:W3CDTF">2019-03-12T16:00:00Z</dcterms:created>
  <dcterms:modified xsi:type="dcterms:W3CDTF">2022-04-11T19:59:00Z</dcterms:modified>
</cp:coreProperties>
</file>